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4C" w:rsidRPr="002F69CB" w:rsidRDefault="003A624C" w:rsidP="003A624C">
      <w:pPr>
        <w:spacing w:after="0"/>
        <w:jc w:val="center"/>
        <w:rPr>
          <w:rFonts w:ascii="Arial" w:hAnsi="Arial" w:cs="Arial"/>
          <w:b/>
          <w:sz w:val="24"/>
          <w:szCs w:val="24"/>
        </w:rPr>
      </w:pPr>
      <w:r w:rsidRPr="002F69CB">
        <w:rPr>
          <w:rFonts w:ascii="Arial" w:hAnsi="Arial" w:cs="Arial"/>
          <w:b/>
          <w:sz w:val="24"/>
          <w:szCs w:val="24"/>
        </w:rPr>
        <w:t xml:space="preserve">HIGH SCHOOL- ALTERATION AND EXTENSIONS </w:t>
      </w:r>
    </w:p>
    <w:p w:rsidR="003A624C" w:rsidRPr="002F69CB" w:rsidRDefault="003A624C" w:rsidP="003A624C">
      <w:pPr>
        <w:spacing w:after="0"/>
        <w:jc w:val="center"/>
        <w:rPr>
          <w:rFonts w:ascii="Arial" w:hAnsi="Arial" w:cs="Arial"/>
          <w:b/>
          <w:sz w:val="24"/>
          <w:szCs w:val="24"/>
        </w:rPr>
      </w:pPr>
      <w:r w:rsidRPr="002F69CB">
        <w:rPr>
          <w:rFonts w:ascii="Arial" w:hAnsi="Arial" w:cs="Arial"/>
          <w:b/>
          <w:sz w:val="24"/>
          <w:szCs w:val="24"/>
        </w:rPr>
        <w:t xml:space="preserve">S.P.N.042-0041 EA/RR </w:t>
      </w:r>
    </w:p>
    <w:p w:rsidR="003A624C" w:rsidRPr="002F69CB" w:rsidRDefault="003A624C" w:rsidP="003A624C">
      <w:pPr>
        <w:spacing w:after="0"/>
        <w:jc w:val="center"/>
        <w:rPr>
          <w:rFonts w:ascii="Arial" w:hAnsi="Arial" w:cs="Arial"/>
          <w:sz w:val="24"/>
          <w:szCs w:val="24"/>
          <w:u w:val="single"/>
        </w:rPr>
      </w:pPr>
      <w:r w:rsidRPr="002F69CB">
        <w:rPr>
          <w:rFonts w:ascii="Arial" w:hAnsi="Arial" w:cs="Arial"/>
          <w:sz w:val="24"/>
          <w:szCs w:val="24"/>
          <w:u w:val="single"/>
        </w:rPr>
        <w:t>BUILDING COMMITTEE</w:t>
      </w:r>
    </w:p>
    <w:p w:rsidR="003A624C" w:rsidRPr="002F69CB" w:rsidRDefault="003A624C" w:rsidP="003A624C">
      <w:pPr>
        <w:spacing w:after="0"/>
        <w:jc w:val="center"/>
        <w:rPr>
          <w:rFonts w:ascii="Arial" w:hAnsi="Arial" w:cs="Arial"/>
          <w:sz w:val="24"/>
          <w:szCs w:val="24"/>
        </w:rPr>
      </w:pPr>
      <w:r w:rsidRPr="002F69CB">
        <w:rPr>
          <w:rFonts w:ascii="Arial" w:hAnsi="Arial" w:cs="Arial"/>
          <w:sz w:val="24"/>
          <w:szCs w:val="24"/>
        </w:rPr>
        <w:t xml:space="preserve"> </w:t>
      </w:r>
      <w:r w:rsidR="00271BED">
        <w:rPr>
          <w:rFonts w:ascii="Arial" w:hAnsi="Arial" w:cs="Arial"/>
          <w:sz w:val="24"/>
          <w:szCs w:val="24"/>
        </w:rPr>
        <w:t xml:space="preserve">East Hampton </w:t>
      </w:r>
      <w:r w:rsidR="00E07FAD">
        <w:rPr>
          <w:rFonts w:ascii="Arial" w:hAnsi="Arial" w:cs="Arial"/>
          <w:sz w:val="24"/>
          <w:szCs w:val="24"/>
        </w:rPr>
        <w:t>Town Hall</w:t>
      </w:r>
      <w:r w:rsidRPr="002F69CB">
        <w:rPr>
          <w:rFonts w:ascii="Arial" w:hAnsi="Arial" w:cs="Arial"/>
          <w:sz w:val="24"/>
          <w:szCs w:val="24"/>
        </w:rPr>
        <w:t xml:space="preserve"> </w:t>
      </w:r>
    </w:p>
    <w:p w:rsidR="003A624C" w:rsidRPr="002F69CB" w:rsidRDefault="00E07FAD" w:rsidP="003A624C">
      <w:pPr>
        <w:spacing w:after="0"/>
        <w:jc w:val="center"/>
        <w:rPr>
          <w:rFonts w:ascii="Arial" w:hAnsi="Arial" w:cs="Arial"/>
          <w:sz w:val="24"/>
          <w:szCs w:val="24"/>
        </w:rPr>
      </w:pPr>
      <w:r>
        <w:rPr>
          <w:rFonts w:ascii="Arial" w:hAnsi="Arial" w:cs="Arial"/>
          <w:sz w:val="24"/>
          <w:szCs w:val="24"/>
        </w:rPr>
        <w:t>20 East High St.</w:t>
      </w:r>
      <w:r w:rsidR="003A624C" w:rsidRPr="002F69CB">
        <w:rPr>
          <w:rFonts w:ascii="Arial" w:hAnsi="Arial" w:cs="Arial"/>
          <w:sz w:val="24"/>
          <w:szCs w:val="24"/>
        </w:rPr>
        <w:t>, East Hampton, CT 06424</w:t>
      </w:r>
    </w:p>
    <w:p w:rsidR="003A624C" w:rsidRDefault="003A624C" w:rsidP="003A624C">
      <w:pPr>
        <w:spacing w:after="0"/>
        <w:jc w:val="center"/>
        <w:rPr>
          <w:rFonts w:ascii="Arial" w:hAnsi="Arial" w:cs="Arial"/>
          <w:b/>
          <w:sz w:val="28"/>
          <w:szCs w:val="28"/>
        </w:rPr>
      </w:pPr>
      <w:r w:rsidRPr="002F69CB">
        <w:rPr>
          <w:rFonts w:ascii="Arial" w:hAnsi="Arial" w:cs="Arial"/>
          <w:sz w:val="26"/>
          <w:szCs w:val="26"/>
        </w:rPr>
        <w:t xml:space="preserve"> </w:t>
      </w:r>
      <w:r w:rsidR="001E05C7">
        <w:rPr>
          <w:rFonts w:ascii="Arial" w:hAnsi="Arial" w:cs="Arial"/>
          <w:b/>
          <w:sz w:val="28"/>
          <w:szCs w:val="28"/>
        </w:rPr>
        <w:t xml:space="preserve">Thursday, </w:t>
      </w:r>
      <w:r w:rsidR="00E07FAD">
        <w:rPr>
          <w:rFonts w:ascii="Arial" w:hAnsi="Arial" w:cs="Arial"/>
          <w:b/>
          <w:sz w:val="28"/>
          <w:szCs w:val="28"/>
        </w:rPr>
        <w:t>July 21</w:t>
      </w:r>
      <w:r w:rsidR="00BB7415">
        <w:rPr>
          <w:rFonts w:ascii="Arial" w:hAnsi="Arial" w:cs="Arial"/>
          <w:b/>
          <w:sz w:val="28"/>
          <w:szCs w:val="28"/>
        </w:rPr>
        <w:t>, 2016</w:t>
      </w:r>
    </w:p>
    <w:p w:rsidR="006C64B6" w:rsidRPr="002F69CB" w:rsidRDefault="00E07FAD" w:rsidP="00D70E09">
      <w:pPr>
        <w:spacing w:after="0"/>
        <w:jc w:val="center"/>
        <w:rPr>
          <w:rFonts w:ascii="Arial" w:hAnsi="Arial" w:cs="Arial"/>
          <w:b/>
          <w:sz w:val="28"/>
          <w:szCs w:val="28"/>
        </w:rPr>
      </w:pPr>
      <w:r>
        <w:rPr>
          <w:rFonts w:ascii="Arial" w:hAnsi="Arial" w:cs="Arial"/>
          <w:b/>
          <w:sz w:val="28"/>
          <w:szCs w:val="28"/>
        </w:rPr>
        <w:t xml:space="preserve">Draft </w:t>
      </w:r>
      <w:r w:rsidR="006C64B6" w:rsidRPr="00062222">
        <w:rPr>
          <w:rFonts w:ascii="Arial" w:hAnsi="Arial" w:cs="Arial"/>
          <w:b/>
          <w:sz w:val="28"/>
          <w:szCs w:val="28"/>
        </w:rPr>
        <w:t>Minutes</w:t>
      </w:r>
    </w:p>
    <w:p w:rsidR="003A624C" w:rsidRPr="003A624C" w:rsidRDefault="003A624C" w:rsidP="003A624C">
      <w:pPr>
        <w:spacing w:after="0"/>
        <w:jc w:val="center"/>
        <w:rPr>
          <w:sz w:val="28"/>
          <w:szCs w:val="28"/>
        </w:rPr>
      </w:pPr>
      <w:r>
        <w:rPr>
          <w:sz w:val="28"/>
          <w:szCs w:val="28"/>
        </w:rPr>
        <w:t>__________________________________________________________________</w:t>
      </w:r>
    </w:p>
    <w:p w:rsidR="003A624C" w:rsidRDefault="003A624C" w:rsidP="003A624C"/>
    <w:p w:rsidR="003A624C" w:rsidRPr="002F69CB" w:rsidRDefault="003A624C" w:rsidP="003A624C">
      <w:pPr>
        <w:rPr>
          <w:rFonts w:ascii="Arial" w:hAnsi="Arial" w:cs="Arial"/>
          <w:sz w:val="24"/>
          <w:szCs w:val="24"/>
        </w:rPr>
      </w:pPr>
      <w:r w:rsidRPr="002F69CB">
        <w:rPr>
          <w:rFonts w:ascii="Arial" w:hAnsi="Arial" w:cs="Arial"/>
          <w:b/>
          <w:sz w:val="24"/>
          <w:szCs w:val="24"/>
          <w:u w:val="single"/>
        </w:rPr>
        <w:t>Committee Members Present</w:t>
      </w:r>
      <w:r w:rsidRPr="002F69CB">
        <w:rPr>
          <w:rFonts w:ascii="Arial" w:hAnsi="Arial" w:cs="Arial"/>
          <w:b/>
          <w:sz w:val="24"/>
          <w:szCs w:val="24"/>
        </w:rPr>
        <w:t>:</w:t>
      </w:r>
      <w:r w:rsidRPr="002F69CB">
        <w:rPr>
          <w:rFonts w:ascii="Arial" w:hAnsi="Arial" w:cs="Arial"/>
          <w:sz w:val="24"/>
          <w:szCs w:val="24"/>
        </w:rPr>
        <w:t xml:space="preserve">, </w:t>
      </w:r>
      <w:r w:rsidR="00A25CC4" w:rsidRPr="002F69CB">
        <w:rPr>
          <w:rFonts w:ascii="Arial" w:hAnsi="Arial" w:cs="Arial"/>
          <w:sz w:val="24"/>
          <w:szCs w:val="24"/>
        </w:rPr>
        <w:t>Sharon E. Smith, Chairperson</w:t>
      </w:r>
      <w:r w:rsidR="00A25CC4">
        <w:rPr>
          <w:rFonts w:ascii="Arial" w:hAnsi="Arial" w:cs="Arial"/>
          <w:sz w:val="24"/>
          <w:szCs w:val="24"/>
        </w:rPr>
        <w:t>,</w:t>
      </w:r>
      <w:r w:rsidR="00E07FAD">
        <w:rPr>
          <w:rFonts w:ascii="Arial" w:hAnsi="Arial" w:cs="Arial"/>
          <w:sz w:val="24"/>
          <w:szCs w:val="24"/>
        </w:rPr>
        <w:t xml:space="preserve"> Michele Barber,</w:t>
      </w:r>
      <w:r w:rsidR="00A25CC4" w:rsidRPr="002F69CB">
        <w:rPr>
          <w:rFonts w:ascii="Arial" w:hAnsi="Arial" w:cs="Arial"/>
          <w:sz w:val="24"/>
          <w:szCs w:val="24"/>
        </w:rPr>
        <w:t xml:space="preserve"> </w:t>
      </w:r>
      <w:r w:rsidR="009F51BB">
        <w:rPr>
          <w:rFonts w:ascii="Arial" w:hAnsi="Arial" w:cs="Arial"/>
          <w:sz w:val="24"/>
          <w:szCs w:val="24"/>
        </w:rPr>
        <w:t xml:space="preserve">Cynthia Abraham, </w:t>
      </w:r>
      <w:r w:rsidR="00E07FAD">
        <w:rPr>
          <w:rFonts w:ascii="Arial" w:hAnsi="Arial" w:cs="Arial"/>
          <w:sz w:val="24"/>
          <w:szCs w:val="24"/>
        </w:rPr>
        <w:t xml:space="preserve">Roy Gauthier, </w:t>
      </w:r>
      <w:r w:rsidR="005F52C4">
        <w:rPr>
          <w:rFonts w:ascii="Arial" w:hAnsi="Arial" w:cs="Arial"/>
          <w:sz w:val="24"/>
          <w:szCs w:val="24"/>
        </w:rPr>
        <w:t xml:space="preserve">Tom Seydewitz, </w:t>
      </w:r>
      <w:r w:rsidR="001302D0">
        <w:rPr>
          <w:rFonts w:ascii="Arial" w:hAnsi="Arial" w:cs="Arial"/>
          <w:sz w:val="24"/>
          <w:szCs w:val="24"/>
        </w:rPr>
        <w:t>Steve Karney,</w:t>
      </w:r>
      <w:r w:rsidR="009F51BB">
        <w:rPr>
          <w:rFonts w:ascii="Arial" w:hAnsi="Arial" w:cs="Arial"/>
          <w:sz w:val="24"/>
          <w:szCs w:val="24"/>
        </w:rPr>
        <w:t xml:space="preserve"> </w:t>
      </w:r>
      <w:r w:rsidR="00271BED">
        <w:rPr>
          <w:rFonts w:ascii="Arial" w:hAnsi="Arial" w:cs="Arial"/>
          <w:sz w:val="24"/>
          <w:szCs w:val="24"/>
        </w:rPr>
        <w:t>Michael Zimmerman</w:t>
      </w:r>
      <w:r w:rsidRPr="002F69CB">
        <w:rPr>
          <w:rFonts w:ascii="Arial" w:hAnsi="Arial" w:cs="Arial"/>
          <w:sz w:val="24"/>
          <w:szCs w:val="24"/>
        </w:rPr>
        <w:t xml:space="preserve">  </w:t>
      </w:r>
    </w:p>
    <w:p w:rsidR="003A624C" w:rsidRPr="002F69CB" w:rsidRDefault="003A624C" w:rsidP="003A624C">
      <w:pPr>
        <w:rPr>
          <w:rFonts w:ascii="Arial" w:hAnsi="Arial" w:cs="Arial"/>
          <w:sz w:val="24"/>
          <w:szCs w:val="24"/>
        </w:rPr>
      </w:pPr>
      <w:r w:rsidRPr="002F69CB">
        <w:rPr>
          <w:rFonts w:ascii="Arial" w:hAnsi="Arial" w:cs="Arial"/>
          <w:b/>
          <w:sz w:val="24"/>
          <w:szCs w:val="24"/>
          <w:u w:val="single"/>
        </w:rPr>
        <w:t>Committee Members Not Present</w:t>
      </w:r>
      <w:r w:rsidRPr="002F69CB">
        <w:rPr>
          <w:rFonts w:ascii="Arial" w:hAnsi="Arial" w:cs="Arial"/>
          <w:b/>
          <w:sz w:val="24"/>
          <w:szCs w:val="24"/>
        </w:rPr>
        <w:t>:</w:t>
      </w:r>
      <w:r w:rsidR="00A25CC4">
        <w:rPr>
          <w:rFonts w:ascii="Arial" w:hAnsi="Arial" w:cs="Arial"/>
          <w:sz w:val="24"/>
          <w:szCs w:val="24"/>
        </w:rPr>
        <w:t xml:space="preserve"> </w:t>
      </w:r>
      <w:r w:rsidR="00E07FAD">
        <w:rPr>
          <w:rFonts w:ascii="Arial" w:hAnsi="Arial" w:cs="Arial"/>
          <w:sz w:val="24"/>
          <w:szCs w:val="24"/>
        </w:rPr>
        <w:t>Alternates</w:t>
      </w:r>
      <w:r w:rsidR="005F52C4">
        <w:rPr>
          <w:rFonts w:ascii="Arial" w:hAnsi="Arial" w:cs="Arial"/>
          <w:sz w:val="24"/>
          <w:szCs w:val="24"/>
        </w:rPr>
        <w:t xml:space="preserve"> Thomas Cooke</w:t>
      </w:r>
      <w:r w:rsidR="00E07FAD">
        <w:rPr>
          <w:rFonts w:ascii="Arial" w:hAnsi="Arial" w:cs="Arial"/>
          <w:sz w:val="24"/>
          <w:szCs w:val="24"/>
        </w:rPr>
        <w:t xml:space="preserve"> and</w:t>
      </w:r>
      <w:r w:rsidR="00493AFA">
        <w:rPr>
          <w:rFonts w:ascii="Arial" w:hAnsi="Arial" w:cs="Arial"/>
          <w:sz w:val="24"/>
          <w:szCs w:val="24"/>
        </w:rPr>
        <w:t xml:space="preserve"> David </w:t>
      </w:r>
      <w:proofErr w:type="spellStart"/>
      <w:r w:rsidR="00493AFA">
        <w:rPr>
          <w:rFonts w:ascii="Arial" w:hAnsi="Arial" w:cs="Arial"/>
          <w:sz w:val="24"/>
          <w:szCs w:val="24"/>
        </w:rPr>
        <w:t>Ninesling</w:t>
      </w:r>
      <w:proofErr w:type="spellEnd"/>
    </w:p>
    <w:p w:rsidR="003A624C" w:rsidRPr="002F69CB" w:rsidRDefault="003A624C" w:rsidP="003A624C">
      <w:pPr>
        <w:rPr>
          <w:rFonts w:ascii="Arial" w:hAnsi="Arial" w:cs="Arial"/>
          <w:sz w:val="24"/>
          <w:szCs w:val="24"/>
        </w:rPr>
      </w:pPr>
      <w:r w:rsidRPr="002F69CB">
        <w:rPr>
          <w:rFonts w:ascii="Arial" w:hAnsi="Arial" w:cs="Arial"/>
          <w:b/>
          <w:sz w:val="24"/>
          <w:szCs w:val="24"/>
          <w:u w:val="single"/>
        </w:rPr>
        <w:t>Also Present</w:t>
      </w:r>
      <w:r w:rsidRPr="002F69CB">
        <w:rPr>
          <w:rFonts w:ascii="Arial" w:hAnsi="Arial" w:cs="Arial"/>
          <w:b/>
          <w:sz w:val="24"/>
          <w:szCs w:val="24"/>
        </w:rPr>
        <w:t>:</w:t>
      </w:r>
      <w:r w:rsidRPr="002F69CB">
        <w:rPr>
          <w:rFonts w:ascii="Arial" w:hAnsi="Arial" w:cs="Arial"/>
          <w:sz w:val="24"/>
          <w:szCs w:val="24"/>
        </w:rPr>
        <w:t xml:space="preserve"> </w:t>
      </w:r>
      <w:r w:rsidR="00271BED">
        <w:rPr>
          <w:rFonts w:ascii="Arial" w:hAnsi="Arial" w:cs="Arial"/>
          <w:sz w:val="24"/>
          <w:szCs w:val="24"/>
        </w:rPr>
        <w:t xml:space="preserve">Charles Warrington and </w:t>
      </w:r>
      <w:r w:rsidR="005F52C4">
        <w:rPr>
          <w:rFonts w:ascii="Arial" w:hAnsi="Arial" w:cs="Arial"/>
          <w:sz w:val="24"/>
          <w:szCs w:val="24"/>
        </w:rPr>
        <w:t>Sean Jensen</w:t>
      </w:r>
      <w:r w:rsidR="009F51BB">
        <w:rPr>
          <w:rFonts w:ascii="Arial" w:hAnsi="Arial" w:cs="Arial"/>
          <w:sz w:val="24"/>
          <w:szCs w:val="24"/>
        </w:rPr>
        <w:t>,</w:t>
      </w:r>
      <w:r w:rsidRPr="002F69CB">
        <w:rPr>
          <w:rFonts w:ascii="Arial" w:hAnsi="Arial" w:cs="Arial"/>
          <w:sz w:val="24"/>
          <w:szCs w:val="24"/>
        </w:rPr>
        <w:t xml:space="preserve"> Colliers Intern</w:t>
      </w:r>
      <w:r w:rsidR="00557D3A">
        <w:rPr>
          <w:rFonts w:ascii="Arial" w:hAnsi="Arial" w:cs="Arial"/>
          <w:sz w:val="24"/>
          <w:szCs w:val="24"/>
        </w:rPr>
        <w:t xml:space="preserve">ational (CI); </w:t>
      </w:r>
      <w:r w:rsidR="00271BED">
        <w:rPr>
          <w:rFonts w:ascii="Arial" w:hAnsi="Arial" w:cs="Arial"/>
          <w:sz w:val="24"/>
          <w:szCs w:val="24"/>
        </w:rPr>
        <w:t>Amy Samuels</w:t>
      </w:r>
      <w:r w:rsidR="00E703E0">
        <w:rPr>
          <w:rFonts w:ascii="Arial" w:hAnsi="Arial" w:cs="Arial"/>
          <w:sz w:val="24"/>
          <w:szCs w:val="24"/>
        </w:rPr>
        <w:t>on</w:t>
      </w:r>
      <w:r w:rsidR="00E07FAD">
        <w:rPr>
          <w:rFonts w:ascii="Arial" w:hAnsi="Arial" w:cs="Arial"/>
          <w:sz w:val="24"/>
          <w:szCs w:val="24"/>
        </w:rPr>
        <w:t xml:space="preserve"> and Glenn Gollenberg</w:t>
      </w:r>
      <w:r w:rsidRPr="002F69CB">
        <w:rPr>
          <w:rFonts w:ascii="Arial" w:hAnsi="Arial" w:cs="Arial"/>
          <w:sz w:val="24"/>
          <w:szCs w:val="24"/>
        </w:rPr>
        <w:t>, SLA</w:t>
      </w:r>
      <w:r w:rsidR="00557D3A">
        <w:rPr>
          <w:rFonts w:ascii="Arial" w:hAnsi="Arial" w:cs="Arial"/>
          <w:sz w:val="24"/>
          <w:szCs w:val="24"/>
        </w:rPr>
        <w:t xml:space="preserve">M; </w:t>
      </w:r>
      <w:r w:rsidR="005F52C4">
        <w:rPr>
          <w:rFonts w:ascii="Arial" w:hAnsi="Arial" w:cs="Arial"/>
          <w:sz w:val="24"/>
          <w:szCs w:val="24"/>
        </w:rPr>
        <w:t xml:space="preserve">Jeff </w:t>
      </w:r>
      <w:proofErr w:type="spellStart"/>
      <w:r w:rsidR="005F52C4">
        <w:rPr>
          <w:rFonts w:ascii="Arial" w:hAnsi="Arial" w:cs="Arial"/>
          <w:sz w:val="24"/>
          <w:szCs w:val="24"/>
        </w:rPr>
        <w:t>Vossberg</w:t>
      </w:r>
      <w:proofErr w:type="spellEnd"/>
      <w:r w:rsidR="004869A0" w:rsidRPr="00482A60">
        <w:rPr>
          <w:rFonts w:ascii="Arial" w:hAnsi="Arial" w:cs="Arial"/>
          <w:sz w:val="24"/>
          <w:szCs w:val="24"/>
        </w:rPr>
        <w:t xml:space="preserve">, </w:t>
      </w:r>
      <w:proofErr w:type="spellStart"/>
      <w:r w:rsidRPr="00482A60">
        <w:rPr>
          <w:rFonts w:ascii="Arial" w:hAnsi="Arial" w:cs="Arial"/>
          <w:sz w:val="24"/>
          <w:szCs w:val="24"/>
        </w:rPr>
        <w:t>Downes</w:t>
      </w:r>
      <w:proofErr w:type="spellEnd"/>
      <w:r w:rsidRPr="00482A60">
        <w:rPr>
          <w:rFonts w:ascii="Arial" w:hAnsi="Arial" w:cs="Arial"/>
          <w:sz w:val="24"/>
          <w:szCs w:val="24"/>
        </w:rPr>
        <w:t xml:space="preserve"> Construction Company (DCC)</w:t>
      </w:r>
      <w:r w:rsidR="00E07FAD">
        <w:rPr>
          <w:rFonts w:ascii="Arial" w:hAnsi="Arial" w:cs="Arial"/>
          <w:sz w:val="24"/>
          <w:szCs w:val="24"/>
        </w:rPr>
        <w:t xml:space="preserve">, Glen </w:t>
      </w:r>
      <w:proofErr w:type="spellStart"/>
      <w:r w:rsidR="00E07FAD">
        <w:rPr>
          <w:rFonts w:ascii="Arial" w:hAnsi="Arial" w:cs="Arial"/>
          <w:sz w:val="24"/>
          <w:szCs w:val="24"/>
        </w:rPr>
        <w:t>LeConche</w:t>
      </w:r>
      <w:proofErr w:type="spellEnd"/>
      <w:r w:rsidR="00E07FAD">
        <w:rPr>
          <w:rFonts w:ascii="Arial" w:hAnsi="Arial" w:cs="Arial"/>
          <w:sz w:val="24"/>
          <w:szCs w:val="24"/>
        </w:rPr>
        <w:t>, East Hampton Building Official</w:t>
      </w:r>
    </w:p>
    <w:p w:rsidR="000F0840" w:rsidRPr="002F69CB" w:rsidRDefault="003A624C" w:rsidP="003A624C">
      <w:pPr>
        <w:rPr>
          <w:rFonts w:ascii="Arial" w:hAnsi="Arial" w:cs="Arial"/>
          <w:sz w:val="24"/>
          <w:szCs w:val="24"/>
        </w:rPr>
      </w:pPr>
      <w:r w:rsidRPr="002F69CB">
        <w:rPr>
          <w:rFonts w:ascii="Arial" w:hAnsi="Arial" w:cs="Arial"/>
          <w:b/>
          <w:sz w:val="24"/>
          <w:szCs w:val="24"/>
          <w:u w:val="single"/>
        </w:rPr>
        <w:t>Call to Order</w:t>
      </w:r>
      <w:r w:rsidR="00890135">
        <w:rPr>
          <w:rFonts w:ascii="Arial" w:hAnsi="Arial" w:cs="Arial"/>
          <w:sz w:val="24"/>
          <w:szCs w:val="24"/>
        </w:rPr>
        <w:t>: Chairperson</w:t>
      </w:r>
      <w:r w:rsidRPr="002F69CB">
        <w:rPr>
          <w:rFonts w:ascii="Arial" w:hAnsi="Arial" w:cs="Arial"/>
          <w:sz w:val="24"/>
          <w:szCs w:val="24"/>
        </w:rPr>
        <w:t xml:space="preserve"> </w:t>
      </w:r>
      <w:r w:rsidR="00482A60">
        <w:rPr>
          <w:rFonts w:ascii="Arial" w:hAnsi="Arial" w:cs="Arial"/>
          <w:sz w:val="24"/>
          <w:szCs w:val="24"/>
        </w:rPr>
        <w:t>Smith</w:t>
      </w:r>
      <w:r w:rsidRPr="002F69CB">
        <w:rPr>
          <w:rFonts w:ascii="Arial" w:hAnsi="Arial" w:cs="Arial"/>
          <w:sz w:val="24"/>
          <w:szCs w:val="24"/>
        </w:rPr>
        <w:t xml:space="preserve"> called the meeting to order at 5:3</w:t>
      </w:r>
      <w:r w:rsidR="00BF6D36">
        <w:rPr>
          <w:rFonts w:ascii="Arial" w:hAnsi="Arial" w:cs="Arial"/>
          <w:sz w:val="24"/>
          <w:szCs w:val="24"/>
        </w:rPr>
        <w:t>0</w:t>
      </w:r>
      <w:r w:rsidRPr="002F69CB">
        <w:rPr>
          <w:rFonts w:ascii="Arial" w:hAnsi="Arial" w:cs="Arial"/>
          <w:sz w:val="24"/>
          <w:szCs w:val="24"/>
        </w:rPr>
        <w:t xml:space="preserve"> </w:t>
      </w:r>
      <w:proofErr w:type="gramStart"/>
      <w:r w:rsidRPr="002F69CB">
        <w:rPr>
          <w:rFonts w:ascii="Arial" w:hAnsi="Arial" w:cs="Arial"/>
          <w:sz w:val="24"/>
          <w:szCs w:val="24"/>
        </w:rPr>
        <w:t>p.m.</w:t>
      </w:r>
      <w:r w:rsidR="00890135">
        <w:rPr>
          <w:rFonts w:ascii="Arial" w:hAnsi="Arial" w:cs="Arial"/>
          <w:sz w:val="24"/>
          <w:szCs w:val="24"/>
        </w:rPr>
        <w:t>.</w:t>
      </w:r>
      <w:proofErr w:type="gramEnd"/>
      <w:r w:rsidRPr="002F69CB">
        <w:rPr>
          <w:rFonts w:ascii="Arial" w:hAnsi="Arial" w:cs="Arial"/>
          <w:sz w:val="24"/>
          <w:szCs w:val="24"/>
        </w:rPr>
        <w:t xml:space="preserve"> </w:t>
      </w:r>
    </w:p>
    <w:p w:rsidR="007753B8" w:rsidRDefault="003A624C" w:rsidP="009B29AC">
      <w:pPr>
        <w:spacing w:after="0"/>
        <w:rPr>
          <w:rFonts w:ascii="Arial" w:hAnsi="Arial" w:cs="Arial"/>
          <w:sz w:val="24"/>
          <w:szCs w:val="24"/>
        </w:rPr>
      </w:pPr>
      <w:r w:rsidRPr="002F69CB">
        <w:rPr>
          <w:rFonts w:ascii="Arial" w:hAnsi="Arial" w:cs="Arial"/>
          <w:b/>
          <w:sz w:val="24"/>
          <w:szCs w:val="24"/>
          <w:u w:val="single"/>
        </w:rPr>
        <w:t>Public Remarks</w:t>
      </w:r>
      <w:r w:rsidRPr="002F69CB">
        <w:rPr>
          <w:rFonts w:ascii="Arial" w:hAnsi="Arial" w:cs="Arial"/>
          <w:b/>
          <w:sz w:val="24"/>
          <w:szCs w:val="24"/>
        </w:rPr>
        <w:t xml:space="preserve">: </w:t>
      </w:r>
      <w:r w:rsidR="007753B8">
        <w:rPr>
          <w:rFonts w:ascii="Arial" w:hAnsi="Arial" w:cs="Arial"/>
          <w:sz w:val="24"/>
          <w:szCs w:val="24"/>
        </w:rPr>
        <w:t xml:space="preserve">Tyler </w:t>
      </w:r>
      <w:proofErr w:type="spellStart"/>
      <w:r w:rsidR="007753B8">
        <w:rPr>
          <w:rFonts w:ascii="Arial" w:hAnsi="Arial" w:cs="Arial"/>
          <w:sz w:val="24"/>
          <w:szCs w:val="24"/>
        </w:rPr>
        <w:t>Siefert</w:t>
      </w:r>
      <w:proofErr w:type="spellEnd"/>
      <w:r w:rsidR="007753B8">
        <w:rPr>
          <w:rFonts w:ascii="Arial" w:hAnsi="Arial" w:cs="Arial"/>
          <w:sz w:val="24"/>
          <w:szCs w:val="24"/>
        </w:rPr>
        <w:t xml:space="preserve"> </w:t>
      </w:r>
      <w:r w:rsidR="00CD0ABA">
        <w:rPr>
          <w:rFonts w:ascii="Arial" w:hAnsi="Arial" w:cs="Arial"/>
          <w:sz w:val="24"/>
          <w:szCs w:val="24"/>
        </w:rPr>
        <w:t xml:space="preserve">of Troop 57 </w:t>
      </w:r>
      <w:r w:rsidR="007753B8">
        <w:rPr>
          <w:rFonts w:ascii="Arial" w:hAnsi="Arial" w:cs="Arial"/>
          <w:sz w:val="24"/>
          <w:szCs w:val="24"/>
        </w:rPr>
        <w:t>introduced himself to the committee. He attended the meeting to earn his communications badge toward becoming an Eagle Scout.</w:t>
      </w:r>
    </w:p>
    <w:p w:rsidR="007753B8" w:rsidRDefault="007753B8" w:rsidP="009B29AC">
      <w:pPr>
        <w:spacing w:after="0"/>
        <w:rPr>
          <w:rFonts w:ascii="Arial" w:hAnsi="Arial" w:cs="Arial"/>
          <w:sz w:val="24"/>
          <w:szCs w:val="24"/>
        </w:rPr>
      </w:pPr>
    </w:p>
    <w:p w:rsidR="001302D0" w:rsidRDefault="007753B8" w:rsidP="009B29AC">
      <w:pPr>
        <w:spacing w:after="0"/>
        <w:rPr>
          <w:rFonts w:ascii="Arial" w:hAnsi="Arial" w:cs="Arial"/>
          <w:sz w:val="24"/>
          <w:szCs w:val="24"/>
        </w:rPr>
      </w:pPr>
      <w:r>
        <w:rPr>
          <w:rFonts w:ascii="Arial" w:hAnsi="Arial" w:cs="Arial"/>
          <w:b/>
          <w:sz w:val="24"/>
          <w:szCs w:val="24"/>
          <w:u w:val="single"/>
        </w:rPr>
        <w:t xml:space="preserve">Time Capsule Discussion: </w:t>
      </w:r>
      <w:r>
        <w:rPr>
          <w:rFonts w:ascii="Arial" w:hAnsi="Arial" w:cs="Arial"/>
          <w:sz w:val="24"/>
          <w:szCs w:val="24"/>
        </w:rPr>
        <w:t xml:space="preserve">Ms. Abraham discussed the timing of opening the time capsule. In her opinion it should have its own </w:t>
      </w:r>
      <w:r w:rsidR="00D03DCF">
        <w:rPr>
          <w:rFonts w:ascii="Arial" w:hAnsi="Arial" w:cs="Arial"/>
          <w:sz w:val="24"/>
          <w:szCs w:val="24"/>
        </w:rPr>
        <w:t>event</w:t>
      </w:r>
      <w:r>
        <w:rPr>
          <w:rFonts w:ascii="Arial" w:hAnsi="Arial" w:cs="Arial"/>
          <w:sz w:val="24"/>
          <w:szCs w:val="24"/>
        </w:rPr>
        <w:t xml:space="preserve"> and not</w:t>
      </w:r>
      <w:r w:rsidR="00D03DCF">
        <w:rPr>
          <w:rFonts w:ascii="Arial" w:hAnsi="Arial" w:cs="Arial"/>
          <w:sz w:val="24"/>
          <w:szCs w:val="24"/>
        </w:rPr>
        <w:t xml:space="preserve"> be backed into Old Home Days, for example. </w:t>
      </w:r>
      <w:r w:rsidR="008E3A8F">
        <w:rPr>
          <w:rFonts w:ascii="Arial" w:hAnsi="Arial" w:cs="Arial"/>
          <w:sz w:val="24"/>
          <w:szCs w:val="24"/>
        </w:rPr>
        <w:t xml:space="preserve">There was agreement from the Committee on this. </w:t>
      </w:r>
      <w:r w:rsidR="00D03DCF">
        <w:rPr>
          <w:rFonts w:ascii="Arial" w:hAnsi="Arial" w:cs="Arial"/>
          <w:sz w:val="24"/>
          <w:szCs w:val="24"/>
        </w:rPr>
        <w:t xml:space="preserve">She was hoping to see it happen in the fall, and to make it an occasion to include the public. This will be discussed again when Mr. Fiddler is available to come to a meeting; hopefully in August. He will need to give some direction as to when he would like to open it. </w:t>
      </w:r>
      <w:proofErr w:type="spellStart"/>
      <w:r w:rsidR="00D03DCF">
        <w:rPr>
          <w:rFonts w:ascii="Arial" w:hAnsi="Arial" w:cs="Arial"/>
          <w:sz w:val="24"/>
          <w:szCs w:val="24"/>
        </w:rPr>
        <w:t>Downes</w:t>
      </w:r>
      <w:proofErr w:type="spellEnd"/>
      <w:r w:rsidR="00D03DCF">
        <w:rPr>
          <w:rFonts w:ascii="Arial" w:hAnsi="Arial" w:cs="Arial"/>
          <w:sz w:val="24"/>
          <w:szCs w:val="24"/>
        </w:rPr>
        <w:t xml:space="preserve"> is willing to do whatever is needed to facilitate this process. If a new time capsule is going to be made it will need to be set in place before </w:t>
      </w:r>
      <w:proofErr w:type="spellStart"/>
      <w:r w:rsidR="00D03DCF">
        <w:rPr>
          <w:rFonts w:ascii="Arial" w:hAnsi="Arial" w:cs="Arial"/>
          <w:sz w:val="24"/>
          <w:szCs w:val="24"/>
        </w:rPr>
        <w:t>Downes</w:t>
      </w:r>
      <w:proofErr w:type="spellEnd"/>
      <w:r w:rsidR="00D03DCF">
        <w:rPr>
          <w:rFonts w:ascii="Arial" w:hAnsi="Arial" w:cs="Arial"/>
          <w:sz w:val="24"/>
          <w:szCs w:val="24"/>
        </w:rPr>
        <w:t xml:space="preserve"> leaves the site (Spring 2017).</w:t>
      </w:r>
    </w:p>
    <w:p w:rsidR="00BF6D36" w:rsidRDefault="00BF6D36" w:rsidP="009B29AC">
      <w:pPr>
        <w:spacing w:after="0"/>
        <w:rPr>
          <w:rFonts w:ascii="Arial" w:hAnsi="Arial" w:cs="Arial"/>
          <w:sz w:val="24"/>
          <w:szCs w:val="24"/>
        </w:rPr>
      </w:pPr>
    </w:p>
    <w:p w:rsidR="00D83967" w:rsidRDefault="00D83967" w:rsidP="002F69CB">
      <w:pPr>
        <w:spacing w:after="0"/>
        <w:rPr>
          <w:rFonts w:ascii="Arial" w:hAnsi="Arial" w:cs="Arial"/>
          <w:b/>
          <w:sz w:val="24"/>
          <w:szCs w:val="24"/>
          <w:u w:val="single"/>
        </w:rPr>
      </w:pPr>
      <w:r>
        <w:rPr>
          <w:rFonts w:ascii="Arial" w:hAnsi="Arial" w:cs="Arial"/>
          <w:b/>
          <w:sz w:val="24"/>
          <w:szCs w:val="24"/>
          <w:u w:val="single"/>
        </w:rPr>
        <w:t>Review and Approve Minutes:</w:t>
      </w:r>
    </w:p>
    <w:p w:rsidR="00D83967" w:rsidRPr="00601159" w:rsidRDefault="00482A60" w:rsidP="002F69CB">
      <w:pPr>
        <w:spacing w:after="0"/>
        <w:rPr>
          <w:rFonts w:ascii="Arial" w:hAnsi="Arial" w:cs="Arial"/>
          <w:i/>
          <w:sz w:val="24"/>
          <w:szCs w:val="24"/>
        </w:rPr>
      </w:pPr>
      <w:r>
        <w:rPr>
          <w:rFonts w:ascii="Arial" w:hAnsi="Arial" w:cs="Arial"/>
          <w:b/>
          <w:sz w:val="24"/>
          <w:szCs w:val="24"/>
        </w:rPr>
        <w:t>April 7</w:t>
      </w:r>
      <w:r w:rsidR="00D83967">
        <w:rPr>
          <w:rFonts w:ascii="Arial" w:hAnsi="Arial" w:cs="Arial"/>
          <w:b/>
          <w:sz w:val="24"/>
          <w:szCs w:val="24"/>
        </w:rPr>
        <w:t xml:space="preserve">, 2016 Special Meeting: </w:t>
      </w:r>
      <w:r w:rsidR="00601159">
        <w:rPr>
          <w:rFonts w:ascii="Arial" w:hAnsi="Arial" w:cs="Arial"/>
          <w:i/>
          <w:sz w:val="24"/>
          <w:szCs w:val="24"/>
        </w:rPr>
        <w:t>Ms. Barber made a motion, seconded by Mr. Seydewitz, to approve the Special Meeting minutes of April 7, 2016. Voted 5-0 in favor (only those present at the Special Meeting were voting – they included Ms. Barber, Chairperson Smith, Ms. Abraham, Mr. Seydewitz &amp; Mr. Gauthier)</w:t>
      </w:r>
    </w:p>
    <w:p w:rsidR="005F52C4" w:rsidRDefault="005F52C4" w:rsidP="002F69CB">
      <w:pPr>
        <w:spacing w:after="0"/>
        <w:rPr>
          <w:rFonts w:ascii="Arial" w:hAnsi="Arial" w:cs="Arial"/>
          <w:sz w:val="24"/>
          <w:szCs w:val="24"/>
        </w:rPr>
      </w:pPr>
    </w:p>
    <w:p w:rsidR="005F52C4" w:rsidRPr="005F52C4" w:rsidRDefault="00601159" w:rsidP="002F69CB">
      <w:pPr>
        <w:spacing w:after="0"/>
        <w:rPr>
          <w:rFonts w:ascii="Arial" w:hAnsi="Arial" w:cs="Arial"/>
          <w:i/>
          <w:sz w:val="24"/>
          <w:szCs w:val="24"/>
        </w:rPr>
      </w:pPr>
      <w:r>
        <w:rPr>
          <w:rFonts w:ascii="Arial" w:hAnsi="Arial" w:cs="Arial"/>
          <w:b/>
          <w:sz w:val="24"/>
          <w:szCs w:val="24"/>
        </w:rPr>
        <w:lastRenderedPageBreak/>
        <w:t>June 16</w:t>
      </w:r>
      <w:r w:rsidR="005F52C4">
        <w:rPr>
          <w:rFonts w:ascii="Arial" w:hAnsi="Arial" w:cs="Arial"/>
          <w:b/>
          <w:sz w:val="24"/>
          <w:szCs w:val="24"/>
        </w:rPr>
        <w:t xml:space="preserve">, 2016 </w:t>
      </w:r>
      <w:proofErr w:type="gramStart"/>
      <w:r w:rsidR="005F52C4">
        <w:rPr>
          <w:rFonts w:ascii="Arial" w:hAnsi="Arial" w:cs="Arial"/>
          <w:b/>
          <w:sz w:val="24"/>
          <w:szCs w:val="24"/>
        </w:rPr>
        <w:t>Regular</w:t>
      </w:r>
      <w:proofErr w:type="gramEnd"/>
      <w:r w:rsidR="005F52C4">
        <w:rPr>
          <w:rFonts w:ascii="Arial" w:hAnsi="Arial" w:cs="Arial"/>
          <w:b/>
          <w:sz w:val="24"/>
          <w:szCs w:val="24"/>
        </w:rPr>
        <w:t xml:space="preserve"> Meeting: </w:t>
      </w:r>
      <w:r w:rsidR="00742FD0">
        <w:rPr>
          <w:rFonts w:ascii="Arial" w:hAnsi="Arial" w:cs="Arial"/>
          <w:i/>
          <w:sz w:val="24"/>
          <w:szCs w:val="24"/>
        </w:rPr>
        <w:t>Mr. Karney</w:t>
      </w:r>
      <w:r w:rsidR="005F52C4">
        <w:rPr>
          <w:rFonts w:ascii="Arial" w:hAnsi="Arial" w:cs="Arial"/>
          <w:i/>
          <w:sz w:val="24"/>
          <w:szCs w:val="24"/>
        </w:rPr>
        <w:t xml:space="preserve"> made a motion, seconded by Mr. </w:t>
      </w:r>
      <w:r>
        <w:rPr>
          <w:rFonts w:ascii="Arial" w:hAnsi="Arial" w:cs="Arial"/>
          <w:i/>
          <w:sz w:val="24"/>
          <w:szCs w:val="24"/>
        </w:rPr>
        <w:t>Zimmerman</w:t>
      </w:r>
      <w:r w:rsidR="00742FD0">
        <w:rPr>
          <w:rFonts w:ascii="Arial" w:hAnsi="Arial" w:cs="Arial"/>
          <w:i/>
          <w:sz w:val="24"/>
          <w:szCs w:val="24"/>
        </w:rPr>
        <w:t xml:space="preserve">, </w:t>
      </w:r>
      <w:r w:rsidR="005F52C4">
        <w:rPr>
          <w:rFonts w:ascii="Arial" w:hAnsi="Arial" w:cs="Arial"/>
          <w:i/>
          <w:sz w:val="24"/>
          <w:szCs w:val="24"/>
        </w:rPr>
        <w:t>to approve the meeting minutes</w:t>
      </w:r>
      <w:r>
        <w:rPr>
          <w:rFonts w:ascii="Arial" w:hAnsi="Arial" w:cs="Arial"/>
          <w:i/>
          <w:sz w:val="24"/>
          <w:szCs w:val="24"/>
        </w:rPr>
        <w:t xml:space="preserve"> with the addition of Superintendent Paul Smith’s first name to a section</w:t>
      </w:r>
      <w:r w:rsidR="00742FD0">
        <w:rPr>
          <w:rFonts w:ascii="Arial" w:hAnsi="Arial" w:cs="Arial"/>
          <w:i/>
          <w:sz w:val="24"/>
          <w:szCs w:val="24"/>
        </w:rPr>
        <w:t xml:space="preserve">.  Voted </w:t>
      </w:r>
      <w:r>
        <w:rPr>
          <w:rFonts w:ascii="Arial" w:hAnsi="Arial" w:cs="Arial"/>
          <w:i/>
          <w:sz w:val="24"/>
          <w:szCs w:val="24"/>
        </w:rPr>
        <w:t>5-2</w:t>
      </w:r>
      <w:r w:rsidR="00742FD0">
        <w:rPr>
          <w:rFonts w:ascii="Arial" w:hAnsi="Arial" w:cs="Arial"/>
          <w:i/>
          <w:sz w:val="24"/>
          <w:szCs w:val="24"/>
        </w:rPr>
        <w:t>-</w:t>
      </w:r>
      <w:r w:rsidR="005F52C4">
        <w:rPr>
          <w:rFonts w:ascii="Arial" w:hAnsi="Arial" w:cs="Arial"/>
          <w:i/>
          <w:sz w:val="24"/>
          <w:szCs w:val="24"/>
        </w:rPr>
        <w:t>0</w:t>
      </w:r>
      <w:r w:rsidR="00742FD0">
        <w:rPr>
          <w:rFonts w:ascii="Arial" w:hAnsi="Arial" w:cs="Arial"/>
          <w:i/>
          <w:sz w:val="24"/>
          <w:szCs w:val="24"/>
        </w:rPr>
        <w:t>. (</w:t>
      </w:r>
      <w:r>
        <w:rPr>
          <w:rFonts w:ascii="Arial" w:hAnsi="Arial" w:cs="Arial"/>
          <w:i/>
          <w:sz w:val="24"/>
          <w:szCs w:val="24"/>
        </w:rPr>
        <w:t>Mr. Gauthier &amp; Ms. Barber abstained)</w:t>
      </w:r>
    </w:p>
    <w:p w:rsidR="002B1F70" w:rsidRDefault="002B1F70" w:rsidP="00B85FB9">
      <w:pPr>
        <w:spacing w:after="0"/>
        <w:rPr>
          <w:rFonts w:ascii="Arial" w:hAnsi="Arial" w:cs="Arial"/>
          <w:b/>
          <w:sz w:val="24"/>
          <w:szCs w:val="24"/>
          <w:u w:val="single"/>
        </w:rPr>
      </w:pPr>
    </w:p>
    <w:p w:rsidR="00B85FB9" w:rsidRDefault="00D33BB4" w:rsidP="00B85FB9">
      <w:pPr>
        <w:spacing w:after="0"/>
        <w:rPr>
          <w:rFonts w:ascii="Arial" w:hAnsi="Arial" w:cs="Arial"/>
          <w:sz w:val="24"/>
          <w:szCs w:val="24"/>
        </w:rPr>
      </w:pPr>
      <w:r>
        <w:rPr>
          <w:rFonts w:ascii="Arial" w:hAnsi="Arial" w:cs="Arial"/>
          <w:b/>
          <w:sz w:val="24"/>
          <w:szCs w:val="24"/>
          <w:u w:val="single"/>
        </w:rPr>
        <w:t>Project Manager’s Report</w:t>
      </w:r>
      <w:r w:rsidR="002B1F70">
        <w:rPr>
          <w:rFonts w:ascii="Arial" w:hAnsi="Arial" w:cs="Arial"/>
          <w:b/>
          <w:sz w:val="24"/>
          <w:szCs w:val="24"/>
          <w:u w:val="single"/>
        </w:rPr>
        <w:t xml:space="preserve"> (Colliers International)</w:t>
      </w:r>
      <w:r>
        <w:rPr>
          <w:rFonts w:ascii="Arial" w:hAnsi="Arial" w:cs="Arial"/>
          <w:b/>
          <w:sz w:val="24"/>
          <w:szCs w:val="24"/>
          <w:u w:val="single"/>
        </w:rPr>
        <w:t xml:space="preserve">: </w:t>
      </w:r>
    </w:p>
    <w:p w:rsidR="00482A60" w:rsidRDefault="00B85FB9" w:rsidP="00482A60">
      <w:pPr>
        <w:spacing w:after="0"/>
        <w:rPr>
          <w:rFonts w:ascii="Arial" w:hAnsi="Arial" w:cs="Arial"/>
          <w:sz w:val="24"/>
          <w:szCs w:val="24"/>
        </w:rPr>
      </w:pPr>
      <w:r>
        <w:rPr>
          <w:rFonts w:ascii="Arial" w:hAnsi="Arial" w:cs="Arial"/>
          <w:b/>
          <w:sz w:val="24"/>
          <w:szCs w:val="24"/>
        </w:rPr>
        <w:t xml:space="preserve">Project Update: </w:t>
      </w:r>
      <w:r w:rsidR="00B20A7D">
        <w:rPr>
          <w:rFonts w:ascii="Arial" w:hAnsi="Arial" w:cs="Arial"/>
          <w:sz w:val="24"/>
          <w:szCs w:val="24"/>
        </w:rPr>
        <w:t xml:space="preserve">Please see the attached for the Owners Project Manager’s Report as explained by Mr. </w:t>
      </w:r>
      <w:r w:rsidR="00C0394D">
        <w:rPr>
          <w:rFonts w:ascii="Arial" w:hAnsi="Arial" w:cs="Arial"/>
          <w:sz w:val="24"/>
          <w:szCs w:val="24"/>
        </w:rPr>
        <w:t>Jensen</w:t>
      </w:r>
      <w:r w:rsidR="00B20A7D">
        <w:rPr>
          <w:rFonts w:ascii="Arial" w:hAnsi="Arial" w:cs="Arial"/>
          <w:sz w:val="24"/>
          <w:szCs w:val="24"/>
        </w:rPr>
        <w:t>.</w:t>
      </w:r>
      <w:r w:rsidR="00482A60">
        <w:rPr>
          <w:rFonts w:ascii="Arial" w:hAnsi="Arial" w:cs="Arial"/>
          <w:sz w:val="24"/>
          <w:szCs w:val="24"/>
        </w:rPr>
        <w:t xml:space="preserve"> </w:t>
      </w:r>
      <w:r w:rsidR="00D03DCF">
        <w:rPr>
          <w:rFonts w:ascii="Arial" w:hAnsi="Arial" w:cs="Arial"/>
          <w:sz w:val="24"/>
          <w:szCs w:val="24"/>
        </w:rPr>
        <w:t>He thanked the committee for attending the walkthrough prior to the meeting.</w:t>
      </w:r>
      <w:r w:rsidR="00DF7EC0">
        <w:rPr>
          <w:rFonts w:ascii="Arial" w:hAnsi="Arial" w:cs="Arial"/>
          <w:sz w:val="24"/>
          <w:szCs w:val="24"/>
        </w:rPr>
        <w:t xml:space="preserve"> It was noted that by the beginning of September, it is estimated that the work will be 80% complete. </w:t>
      </w:r>
    </w:p>
    <w:p w:rsidR="00A30924" w:rsidRPr="00A30924" w:rsidRDefault="00A30924" w:rsidP="00A30924">
      <w:pPr>
        <w:spacing w:after="0"/>
        <w:ind w:left="720"/>
        <w:rPr>
          <w:rFonts w:ascii="Arial" w:hAnsi="Arial" w:cs="Arial"/>
          <w:sz w:val="24"/>
          <w:szCs w:val="24"/>
        </w:rPr>
      </w:pPr>
      <w:r>
        <w:rPr>
          <w:rFonts w:ascii="Arial" w:hAnsi="Arial" w:cs="Arial"/>
          <w:b/>
          <w:sz w:val="24"/>
          <w:szCs w:val="24"/>
        </w:rPr>
        <w:t xml:space="preserve">June Move/FF&amp;E Coordination Update: </w:t>
      </w:r>
      <w:r w:rsidR="00D03DCF">
        <w:rPr>
          <w:rFonts w:ascii="Arial" w:hAnsi="Arial" w:cs="Arial"/>
          <w:sz w:val="24"/>
          <w:szCs w:val="24"/>
        </w:rPr>
        <w:t xml:space="preserve">This phase is going as it should according to schedule. The FF&amp;E for the library is underway and is continuing next week, the collection will be moved soon. In the </w:t>
      </w:r>
      <w:proofErr w:type="spellStart"/>
      <w:r w:rsidR="00D03DCF">
        <w:rPr>
          <w:rFonts w:ascii="Arial" w:hAnsi="Arial" w:cs="Arial"/>
          <w:sz w:val="24"/>
          <w:szCs w:val="24"/>
        </w:rPr>
        <w:t>TBell</w:t>
      </w:r>
      <w:proofErr w:type="spellEnd"/>
      <w:r w:rsidR="00D03DCF">
        <w:rPr>
          <w:rFonts w:ascii="Arial" w:hAnsi="Arial" w:cs="Arial"/>
          <w:sz w:val="24"/>
          <w:szCs w:val="24"/>
        </w:rPr>
        <w:t xml:space="preserve"> there are only a few items left before it gets turned over and everything can be moved into the </w:t>
      </w:r>
      <w:proofErr w:type="spellStart"/>
      <w:r w:rsidR="00D03DCF">
        <w:rPr>
          <w:rFonts w:ascii="Arial" w:hAnsi="Arial" w:cs="Arial"/>
          <w:sz w:val="24"/>
          <w:szCs w:val="24"/>
        </w:rPr>
        <w:t>TBell</w:t>
      </w:r>
      <w:proofErr w:type="spellEnd"/>
      <w:r w:rsidR="00D03DCF">
        <w:rPr>
          <w:rFonts w:ascii="Arial" w:hAnsi="Arial" w:cs="Arial"/>
          <w:sz w:val="24"/>
          <w:szCs w:val="24"/>
        </w:rPr>
        <w:t>. Next phase starts on August 15</w:t>
      </w:r>
      <w:r w:rsidR="00D03DCF" w:rsidRPr="00D03DCF">
        <w:rPr>
          <w:rFonts w:ascii="Arial" w:hAnsi="Arial" w:cs="Arial"/>
          <w:sz w:val="24"/>
          <w:szCs w:val="24"/>
          <w:vertAlign w:val="superscript"/>
        </w:rPr>
        <w:t>th</w:t>
      </w:r>
      <w:r w:rsidR="00D03DCF">
        <w:rPr>
          <w:rFonts w:ascii="Arial" w:hAnsi="Arial" w:cs="Arial"/>
          <w:sz w:val="24"/>
          <w:szCs w:val="24"/>
        </w:rPr>
        <w:t xml:space="preserve">; they will start with the science classrooms and </w:t>
      </w:r>
      <w:r w:rsidR="00ED6B6F">
        <w:rPr>
          <w:rFonts w:ascii="Arial" w:hAnsi="Arial" w:cs="Arial"/>
          <w:sz w:val="24"/>
          <w:szCs w:val="24"/>
        </w:rPr>
        <w:t xml:space="preserve">move their way down to the administration </w:t>
      </w:r>
      <w:r w:rsidR="00D03DCF">
        <w:rPr>
          <w:rFonts w:ascii="Arial" w:hAnsi="Arial" w:cs="Arial"/>
          <w:sz w:val="24"/>
          <w:szCs w:val="24"/>
        </w:rPr>
        <w:t>wing.</w:t>
      </w:r>
    </w:p>
    <w:p w:rsidR="00665428" w:rsidRDefault="00665428" w:rsidP="00C0394D">
      <w:pPr>
        <w:spacing w:after="0"/>
        <w:rPr>
          <w:rFonts w:ascii="Arial" w:hAnsi="Arial" w:cs="Arial"/>
          <w:b/>
          <w:sz w:val="24"/>
          <w:szCs w:val="24"/>
        </w:rPr>
      </w:pPr>
    </w:p>
    <w:p w:rsidR="00665428" w:rsidRPr="00DF7EC0" w:rsidRDefault="007A1E6A" w:rsidP="00665428">
      <w:pPr>
        <w:spacing w:after="0"/>
        <w:rPr>
          <w:rFonts w:ascii="Arial" w:hAnsi="Arial" w:cs="Arial"/>
          <w:sz w:val="24"/>
          <w:szCs w:val="24"/>
        </w:rPr>
      </w:pPr>
      <w:r>
        <w:rPr>
          <w:rFonts w:ascii="Arial" w:hAnsi="Arial" w:cs="Arial"/>
          <w:b/>
          <w:sz w:val="24"/>
          <w:szCs w:val="24"/>
        </w:rPr>
        <w:t xml:space="preserve">Review of Change Orders Approved since </w:t>
      </w:r>
      <w:r w:rsidR="00D03DCF">
        <w:rPr>
          <w:rFonts w:ascii="Arial" w:hAnsi="Arial" w:cs="Arial"/>
          <w:b/>
          <w:sz w:val="24"/>
          <w:szCs w:val="24"/>
        </w:rPr>
        <w:t>6</w:t>
      </w:r>
      <w:r w:rsidR="00665428">
        <w:rPr>
          <w:rFonts w:ascii="Arial" w:hAnsi="Arial" w:cs="Arial"/>
          <w:b/>
          <w:sz w:val="24"/>
          <w:szCs w:val="24"/>
        </w:rPr>
        <w:t>/1</w:t>
      </w:r>
      <w:r w:rsidR="00D03DCF">
        <w:rPr>
          <w:rFonts w:ascii="Arial" w:hAnsi="Arial" w:cs="Arial"/>
          <w:b/>
          <w:sz w:val="24"/>
          <w:szCs w:val="24"/>
        </w:rPr>
        <w:t>6</w:t>
      </w:r>
      <w:r>
        <w:rPr>
          <w:rFonts w:ascii="Arial" w:hAnsi="Arial" w:cs="Arial"/>
          <w:b/>
          <w:sz w:val="24"/>
          <w:szCs w:val="24"/>
        </w:rPr>
        <w:t xml:space="preserve">/16: </w:t>
      </w:r>
      <w:r w:rsidR="003741F3">
        <w:rPr>
          <w:rFonts w:ascii="Arial" w:hAnsi="Arial" w:cs="Arial"/>
          <w:sz w:val="24"/>
          <w:szCs w:val="24"/>
        </w:rPr>
        <w:t>Change orders</w:t>
      </w:r>
      <w:r w:rsidR="00ED6B6F">
        <w:rPr>
          <w:rFonts w:ascii="Arial" w:hAnsi="Arial" w:cs="Arial"/>
          <w:sz w:val="24"/>
          <w:szCs w:val="24"/>
        </w:rPr>
        <w:t xml:space="preserve"> (CO)</w:t>
      </w:r>
      <w:r w:rsidR="003741F3">
        <w:rPr>
          <w:rFonts w:ascii="Arial" w:hAnsi="Arial" w:cs="Arial"/>
          <w:sz w:val="24"/>
          <w:szCs w:val="24"/>
        </w:rPr>
        <w:t xml:space="preserve"> were reviewed.</w:t>
      </w:r>
      <w:r w:rsidR="00DF7EC0">
        <w:rPr>
          <w:rFonts w:ascii="Arial" w:hAnsi="Arial" w:cs="Arial"/>
          <w:sz w:val="24"/>
          <w:szCs w:val="24"/>
        </w:rPr>
        <w:t xml:space="preserve"> Mr. Jensen explain</w:t>
      </w:r>
      <w:r w:rsidR="003741F3">
        <w:rPr>
          <w:rFonts w:ascii="Arial" w:hAnsi="Arial" w:cs="Arial"/>
          <w:sz w:val="24"/>
          <w:szCs w:val="24"/>
        </w:rPr>
        <w:t>ed</w:t>
      </w:r>
      <w:r w:rsidR="00DF7EC0">
        <w:rPr>
          <w:rFonts w:ascii="Arial" w:hAnsi="Arial" w:cs="Arial"/>
          <w:sz w:val="24"/>
          <w:szCs w:val="24"/>
        </w:rPr>
        <w:t xml:space="preserve"> each item on the list in detail as needed.</w:t>
      </w:r>
      <w:r w:rsidR="003741F3">
        <w:rPr>
          <w:rFonts w:ascii="Arial" w:hAnsi="Arial" w:cs="Arial"/>
          <w:sz w:val="24"/>
          <w:szCs w:val="24"/>
        </w:rPr>
        <w:t xml:space="preserve"> Discussion was held on the new State guidelines and the fact that it needs to be assured that the COs are submitted within the six month timeframe. It was requested that the list of change orders includes dates moving forward. </w:t>
      </w:r>
    </w:p>
    <w:p w:rsidR="00A22DC5" w:rsidRPr="00CB6854" w:rsidRDefault="00A22DC5" w:rsidP="002B1F70">
      <w:pPr>
        <w:spacing w:after="0"/>
        <w:rPr>
          <w:rFonts w:ascii="Arial" w:hAnsi="Arial" w:cs="Arial"/>
          <w:sz w:val="24"/>
          <w:szCs w:val="24"/>
        </w:rPr>
      </w:pPr>
    </w:p>
    <w:p w:rsidR="002B1F70" w:rsidRDefault="002B1F70" w:rsidP="002B1F70">
      <w:pPr>
        <w:spacing w:after="0"/>
        <w:rPr>
          <w:rFonts w:ascii="Arial" w:hAnsi="Arial" w:cs="Arial"/>
          <w:b/>
          <w:sz w:val="24"/>
          <w:szCs w:val="24"/>
          <w:u w:val="single"/>
        </w:rPr>
      </w:pPr>
      <w:r>
        <w:rPr>
          <w:rFonts w:ascii="Arial" w:hAnsi="Arial" w:cs="Arial"/>
          <w:b/>
          <w:sz w:val="24"/>
          <w:szCs w:val="24"/>
          <w:u w:val="single"/>
        </w:rPr>
        <w:t>Reports and Discussion</w:t>
      </w:r>
      <w:r w:rsidR="00CD35BA">
        <w:rPr>
          <w:rFonts w:ascii="Arial" w:hAnsi="Arial" w:cs="Arial"/>
          <w:b/>
          <w:sz w:val="24"/>
          <w:szCs w:val="24"/>
          <w:u w:val="single"/>
        </w:rPr>
        <w:t xml:space="preserve">: </w:t>
      </w:r>
    </w:p>
    <w:p w:rsidR="00665428" w:rsidRDefault="002B1F70" w:rsidP="00665428">
      <w:pPr>
        <w:spacing w:after="0"/>
        <w:rPr>
          <w:rFonts w:ascii="Arial" w:hAnsi="Arial" w:cs="Arial"/>
          <w:sz w:val="24"/>
          <w:szCs w:val="24"/>
        </w:rPr>
      </w:pPr>
      <w:r>
        <w:rPr>
          <w:rFonts w:ascii="Arial" w:hAnsi="Arial" w:cs="Arial"/>
          <w:b/>
          <w:sz w:val="24"/>
          <w:szCs w:val="24"/>
        </w:rPr>
        <w:t>Construction Update (</w:t>
      </w:r>
      <w:proofErr w:type="spellStart"/>
      <w:r>
        <w:rPr>
          <w:rFonts w:ascii="Arial" w:hAnsi="Arial" w:cs="Arial"/>
          <w:b/>
          <w:sz w:val="24"/>
          <w:szCs w:val="24"/>
        </w:rPr>
        <w:t>Downes</w:t>
      </w:r>
      <w:proofErr w:type="spellEnd"/>
      <w:r>
        <w:rPr>
          <w:rFonts w:ascii="Arial" w:hAnsi="Arial" w:cs="Arial"/>
          <w:b/>
          <w:sz w:val="24"/>
          <w:szCs w:val="24"/>
        </w:rPr>
        <w:t>):</w:t>
      </w:r>
    </w:p>
    <w:p w:rsidR="00574C2C" w:rsidRDefault="00665428" w:rsidP="00665428">
      <w:pPr>
        <w:pStyle w:val="ListParagraph"/>
        <w:numPr>
          <w:ilvl w:val="0"/>
          <w:numId w:val="5"/>
        </w:numPr>
        <w:spacing w:after="0"/>
        <w:rPr>
          <w:rFonts w:ascii="Arial" w:hAnsi="Arial" w:cs="Arial"/>
          <w:sz w:val="24"/>
          <w:szCs w:val="24"/>
        </w:rPr>
      </w:pPr>
      <w:proofErr w:type="spellStart"/>
      <w:r w:rsidRPr="00665428">
        <w:rPr>
          <w:rFonts w:ascii="Arial" w:hAnsi="Arial" w:cs="Arial"/>
          <w:b/>
          <w:sz w:val="24"/>
          <w:szCs w:val="24"/>
        </w:rPr>
        <w:t>TBell</w:t>
      </w:r>
      <w:proofErr w:type="spellEnd"/>
      <w:r w:rsidRPr="00665428">
        <w:rPr>
          <w:rFonts w:ascii="Arial" w:hAnsi="Arial" w:cs="Arial"/>
          <w:b/>
          <w:sz w:val="24"/>
          <w:szCs w:val="24"/>
        </w:rPr>
        <w:t xml:space="preserve"> and Library Status</w:t>
      </w:r>
      <w:r>
        <w:rPr>
          <w:rFonts w:ascii="Arial" w:hAnsi="Arial" w:cs="Arial"/>
          <w:sz w:val="24"/>
          <w:szCs w:val="24"/>
        </w:rPr>
        <w:t xml:space="preserve">: </w:t>
      </w:r>
      <w:r w:rsidR="0060233E">
        <w:rPr>
          <w:rFonts w:ascii="Arial" w:hAnsi="Arial" w:cs="Arial"/>
          <w:sz w:val="24"/>
          <w:szCs w:val="24"/>
        </w:rPr>
        <w:t xml:space="preserve">In </w:t>
      </w:r>
      <w:r w:rsidR="002B5CD7">
        <w:rPr>
          <w:rFonts w:ascii="Arial" w:hAnsi="Arial" w:cs="Arial"/>
          <w:sz w:val="24"/>
          <w:szCs w:val="24"/>
        </w:rPr>
        <w:t>this area</w:t>
      </w:r>
      <w:r w:rsidR="0060233E">
        <w:rPr>
          <w:rFonts w:ascii="Arial" w:hAnsi="Arial" w:cs="Arial"/>
          <w:sz w:val="24"/>
          <w:szCs w:val="24"/>
        </w:rPr>
        <w:t xml:space="preserve"> there is a lot of demo, the existing library is partly demoed, LMC is turned over and the punch list will start soon. The flip top boxes for the </w:t>
      </w:r>
      <w:proofErr w:type="spellStart"/>
      <w:r w:rsidR="0060233E">
        <w:rPr>
          <w:rFonts w:ascii="Arial" w:hAnsi="Arial" w:cs="Arial"/>
          <w:sz w:val="24"/>
          <w:szCs w:val="24"/>
        </w:rPr>
        <w:t>TBell</w:t>
      </w:r>
      <w:proofErr w:type="spellEnd"/>
      <w:r w:rsidR="0060233E">
        <w:rPr>
          <w:rFonts w:ascii="Arial" w:hAnsi="Arial" w:cs="Arial"/>
          <w:sz w:val="24"/>
          <w:szCs w:val="24"/>
        </w:rPr>
        <w:t xml:space="preserve"> will be here next week.</w:t>
      </w:r>
    </w:p>
    <w:p w:rsidR="00665428" w:rsidRDefault="00665428" w:rsidP="00665428">
      <w:pPr>
        <w:pStyle w:val="ListParagraph"/>
        <w:numPr>
          <w:ilvl w:val="0"/>
          <w:numId w:val="5"/>
        </w:numPr>
        <w:spacing w:after="0"/>
        <w:rPr>
          <w:rFonts w:ascii="Arial" w:hAnsi="Arial" w:cs="Arial"/>
          <w:sz w:val="24"/>
          <w:szCs w:val="24"/>
        </w:rPr>
      </w:pPr>
      <w:r>
        <w:rPr>
          <w:rFonts w:ascii="Arial" w:hAnsi="Arial" w:cs="Arial"/>
          <w:b/>
          <w:sz w:val="24"/>
          <w:szCs w:val="24"/>
        </w:rPr>
        <w:t>Fitness Center, Gym Storage and Bathrooms near gym</w:t>
      </w:r>
    </w:p>
    <w:p w:rsidR="00665428" w:rsidRPr="00665428" w:rsidRDefault="00665428" w:rsidP="00665428">
      <w:pPr>
        <w:pStyle w:val="ListParagraph"/>
        <w:numPr>
          <w:ilvl w:val="0"/>
          <w:numId w:val="5"/>
        </w:numPr>
        <w:spacing w:after="0"/>
        <w:rPr>
          <w:rFonts w:ascii="Arial" w:hAnsi="Arial" w:cs="Arial"/>
          <w:b/>
          <w:sz w:val="24"/>
          <w:szCs w:val="24"/>
        </w:rPr>
      </w:pPr>
      <w:r w:rsidRPr="00665428">
        <w:rPr>
          <w:rFonts w:ascii="Arial" w:hAnsi="Arial" w:cs="Arial"/>
          <w:b/>
          <w:sz w:val="24"/>
          <w:szCs w:val="24"/>
        </w:rPr>
        <w:t>Kitchen renovations</w:t>
      </w:r>
      <w:r w:rsidR="00F05085">
        <w:rPr>
          <w:rFonts w:ascii="Arial" w:hAnsi="Arial" w:cs="Arial"/>
          <w:b/>
          <w:sz w:val="24"/>
          <w:szCs w:val="24"/>
        </w:rPr>
        <w:t>:</w:t>
      </w:r>
      <w:r w:rsidR="002B5CD7">
        <w:rPr>
          <w:rFonts w:ascii="Arial" w:hAnsi="Arial" w:cs="Arial"/>
          <w:b/>
          <w:sz w:val="24"/>
          <w:szCs w:val="24"/>
        </w:rPr>
        <w:t xml:space="preserve"> </w:t>
      </w:r>
      <w:r w:rsidR="00ED6B6F">
        <w:rPr>
          <w:rFonts w:ascii="Arial" w:hAnsi="Arial" w:cs="Arial"/>
          <w:sz w:val="24"/>
          <w:szCs w:val="24"/>
        </w:rPr>
        <w:t>The equipment will be onsite</w:t>
      </w:r>
      <w:r w:rsidR="002B5CD7">
        <w:rPr>
          <w:rFonts w:ascii="Arial" w:hAnsi="Arial" w:cs="Arial"/>
          <w:sz w:val="24"/>
          <w:szCs w:val="24"/>
        </w:rPr>
        <w:t xml:space="preserve"> and install</w:t>
      </w:r>
      <w:r w:rsidR="00ED6B6F">
        <w:rPr>
          <w:rFonts w:ascii="Arial" w:hAnsi="Arial" w:cs="Arial"/>
          <w:sz w:val="24"/>
          <w:szCs w:val="24"/>
        </w:rPr>
        <w:t>ation to begin</w:t>
      </w:r>
      <w:r w:rsidR="002B5CD7">
        <w:rPr>
          <w:rFonts w:ascii="Arial" w:hAnsi="Arial" w:cs="Arial"/>
          <w:sz w:val="24"/>
          <w:szCs w:val="24"/>
        </w:rPr>
        <w:t xml:space="preserve"> Aug. 2, after an inspection by the Health Dept. will be</w:t>
      </w:r>
      <w:r w:rsidR="00ED6B6F">
        <w:rPr>
          <w:rFonts w:ascii="Arial" w:hAnsi="Arial" w:cs="Arial"/>
          <w:sz w:val="24"/>
          <w:szCs w:val="24"/>
        </w:rPr>
        <w:t xml:space="preserve"> needed to complete this space</w:t>
      </w:r>
      <w:r w:rsidR="002B5CD7">
        <w:rPr>
          <w:rFonts w:ascii="Arial" w:hAnsi="Arial" w:cs="Arial"/>
          <w:sz w:val="24"/>
          <w:szCs w:val="24"/>
        </w:rPr>
        <w:t>. The cafeteria flooring and finishes will be in</w:t>
      </w:r>
      <w:r w:rsidR="00ED6B6F">
        <w:rPr>
          <w:rFonts w:ascii="Arial" w:hAnsi="Arial" w:cs="Arial"/>
          <w:sz w:val="24"/>
          <w:szCs w:val="24"/>
        </w:rPr>
        <w:t>stalled</w:t>
      </w:r>
      <w:r w:rsidR="002B5CD7">
        <w:rPr>
          <w:rFonts w:ascii="Arial" w:hAnsi="Arial" w:cs="Arial"/>
          <w:sz w:val="24"/>
          <w:szCs w:val="24"/>
        </w:rPr>
        <w:t xml:space="preserve"> next week and finishes are going on in the guidance area.</w:t>
      </w:r>
    </w:p>
    <w:p w:rsidR="00665428" w:rsidRPr="00665428" w:rsidRDefault="00665428" w:rsidP="00665428">
      <w:pPr>
        <w:pStyle w:val="ListParagraph"/>
        <w:numPr>
          <w:ilvl w:val="0"/>
          <w:numId w:val="5"/>
        </w:numPr>
        <w:spacing w:after="0"/>
        <w:rPr>
          <w:rFonts w:ascii="Arial" w:hAnsi="Arial" w:cs="Arial"/>
          <w:b/>
          <w:sz w:val="24"/>
          <w:szCs w:val="24"/>
        </w:rPr>
      </w:pPr>
      <w:r w:rsidRPr="00665428">
        <w:rPr>
          <w:rFonts w:ascii="Arial" w:hAnsi="Arial" w:cs="Arial"/>
          <w:b/>
          <w:sz w:val="24"/>
          <w:szCs w:val="24"/>
        </w:rPr>
        <w:t>Phase 3A renovations</w:t>
      </w:r>
      <w:r w:rsidR="00F05085">
        <w:rPr>
          <w:rFonts w:ascii="Arial" w:hAnsi="Arial" w:cs="Arial"/>
          <w:b/>
          <w:sz w:val="24"/>
          <w:szCs w:val="24"/>
        </w:rPr>
        <w:t>:</w:t>
      </w:r>
      <w:r w:rsidR="00F05085">
        <w:rPr>
          <w:rFonts w:ascii="Arial" w:hAnsi="Arial" w:cs="Arial"/>
          <w:sz w:val="24"/>
          <w:szCs w:val="24"/>
        </w:rPr>
        <w:t xml:space="preserve"> </w:t>
      </w:r>
      <w:r w:rsidR="002B5CD7">
        <w:rPr>
          <w:rFonts w:ascii="Arial" w:hAnsi="Arial" w:cs="Arial"/>
          <w:sz w:val="24"/>
          <w:szCs w:val="24"/>
        </w:rPr>
        <w:t>The final ceiling inspection with the Fire Marshal occurred today, ceiling pads can go in through all rooms.</w:t>
      </w:r>
    </w:p>
    <w:p w:rsidR="00665428" w:rsidRPr="00665428" w:rsidRDefault="00665428" w:rsidP="00665428">
      <w:pPr>
        <w:pStyle w:val="ListParagraph"/>
        <w:numPr>
          <w:ilvl w:val="0"/>
          <w:numId w:val="5"/>
        </w:numPr>
        <w:spacing w:after="0"/>
        <w:rPr>
          <w:rFonts w:ascii="Arial" w:hAnsi="Arial" w:cs="Arial"/>
          <w:b/>
          <w:sz w:val="24"/>
          <w:szCs w:val="24"/>
        </w:rPr>
      </w:pPr>
      <w:r w:rsidRPr="00665428">
        <w:rPr>
          <w:rFonts w:ascii="Arial" w:hAnsi="Arial" w:cs="Arial"/>
          <w:b/>
          <w:sz w:val="24"/>
          <w:szCs w:val="24"/>
        </w:rPr>
        <w:t>Site Work</w:t>
      </w:r>
      <w:r w:rsidR="0036088B">
        <w:rPr>
          <w:rFonts w:ascii="Arial" w:hAnsi="Arial" w:cs="Arial"/>
          <w:b/>
          <w:sz w:val="24"/>
          <w:szCs w:val="24"/>
        </w:rPr>
        <w:t xml:space="preserve">: </w:t>
      </w:r>
      <w:r w:rsidR="0060233E">
        <w:rPr>
          <w:rFonts w:ascii="Arial" w:hAnsi="Arial" w:cs="Arial"/>
          <w:sz w:val="24"/>
          <w:szCs w:val="24"/>
        </w:rPr>
        <w:t>Large concrete walkway t</w:t>
      </w:r>
      <w:r w:rsidR="008E3A8F">
        <w:rPr>
          <w:rFonts w:ascii="Arial" w:hAnsi="Arial" w:cs="Arial"/>
          <w:sz w:val="24"/>
          <w:szCs w:val="24"/>
        </w:rPr>
        <w:t xml:space="preserve">hrough </w:t>
      </w:r>
      <w:proofErr w:type="gramStart"/>
      <w:r w:rsidR="008E3A8F">
        <w:rPr>
          <w:rFonts w:ascii="Arial" w:hAnsi="Arial" w:cs="Arial"/>
          <w:sz w:val="24"/>
          <w:szCs w:val="24"/>
        </w:rPr>
        <w:t>center island</w:t>
      </w:r>
      <w:proofErr w:type="gramEnd"/>
      <w:r w:rsidR="008E3A8F">
        <w:rPr>
          <w:rFonts w:ascii="Arial" w:hAnsi="Arial" w:cs="Arial"/>
          <w:sz w:val="24"/>
          <w:szCs w:val="24"/>
        </w:rPr>
        <w:t xml:space="preserve"> to main entrance</w:t>
      </w:r>
      <w:r w:rsidR="0060233E">
        <w:rPr>
          <w:rFonts w:ascii="Arial" w:hAnsi="Arial" w:cs="Arial"/>
          <w:sz w:val="24"/>
          <w:szCs w:val="24"/>
        </w:rPr>
        <w:t xml:space="preserve"> is star</w:t>
      </w:r>
      <w:r w:rsidR="008E3A8F">
        <w:rPr>
          <w:rFonts w:ascii="Arial" w:hAnsi="Arial" w:cs="Arial"/>
          <w:sz w:val="24"/>
          <w:szCs w:val="24"/>
        </w:rPr>
        <w:t>ting to be prepped.</w:t>
      </w:r>
      <w:r w:rsidR="0060233E">
        <w:rPr>
          <w:rFonts w:ascii="Arial" w:hAnsi="Arial" w:cs="Arial"/>
          <w:sz w:val="24"/>
          <w:szCs w:val="24"/>
        </w:rPr>
        <w:t xml:space="preserve"> August 15 is the pave date to put the top course on the East parking lot. There is a tentative date next Friday for the domestic water system</w:t>
      </w:r>
      <w:r w:rsidR="00ED6B6F">
        <w:rPr>
          <w:rFonts w:ascii="Arial" w:hAnsi="Arial" w:cs="Arial"/>
          <w:sz w:val="24"/>
          <w:szCs w:val="24"/>
        </w:rPr>
        <w:t xml:space="preserve"> to be reviewed by</w:t>
      </w:r>
      <w:r w:rsidR="0060233E">
        <w:rPr>
          <w:rFonts w:ascii="Arial" w:hAnsi="Arial" w:cs="Arial"/>
          <w:sz w:val="24"/>
          <w:szCs w:val="24"/>
        </w:rPr>
        <w:t xml:space="preserve"> the State.</w:t>
      </w:r>
    </w:p>
    <w:p w:rsidR="00E76F60" w:rsidRPr="00E76F60" w:rsidRDefault="00665428" w:rsidP="00E76F60">
      <w:pPr>
        <w:pStyle w:val="ListParagraph"/>
        <w:numPr>
          <w:ilvl w:val="0"/>
          <w:numId w:val="5"/>
        </w:numPr>
        <w:spacing w:after="0"/>
        <w:rPr>
          <w:rFonts w:ascii="Arial" w:hAnsi="Arial" w:cs="Arial"/>
          <w:b/>
          <w:sz w:val="24"/>
          <w:szCs w:val="24"/>
        </w:rPr>
      </w:pPr>
      <w:r w:rsidRPr="00665428">
        <w:rPr>
          <w:rFonts w:ascii="Arial" w:hAnsi="Arial" w:cs="Arial"/>
          <w:b/>
          <w:sz w:val="24"/>
          <w:szCs w:val="24"/>
        </w:rPr>
        <w:t>Discussion of Blue Water (High Copper content)</w:t>
      </w:r>
      <w:r w:rsidR="00F05085">
        <w:rPr>
          <w:rFonts w:ascii="Arial" w:hAnsi="Arial" w:cs="Arial"/>
          <w:b/>
          <w:sz w:val="24"/>
          <w:szCs w:val="24"/>
        </w:rPr>
        <w:t>:</w:t>
      </w:r>
      <w:r w:rsidR="00F05085">
        <w:rPr>
          <w:rFonts w:ascii="Arial" w:hAnsi="Arial" w:cs="Arial"/>
          <w:sz w:val="24"/>
          <w:szCs w:val="24"/>
        </w:rPr>
        <w:t xml:space="preserve"> </w:t>
      </w:r>
      <w:r w:rsidR="00E76F60">
        <w:rPr>
          <w:rFonts w:ascii="Arial" w:hAnsi="Arial" w:cs="Arial"/>
          <w:sz w:val="24"/>
          <w:szCs w:val="24"/>
        </w:rPr>
        <w:t xml:space="preserve">The water fountains were sent back to the manufacturer, who claims they cannot find any </w:t>
      </w:r>
      <w:r w:rsidR="00E76F60">
        <w:rPr>
          <w:rFonts w:ascii="Arial" w:hAnsi="Arial" w:cs="Arial"/>
          <w:sz w:val="24"/>
          <w:szCs w:val="24"/>
        </w:rPr>
        <w:lastRenderedPageBreak/>
        <w:t>issue with them. A new one has come in and water tests have been taken. Results should be in by July 26, and at that time it can be determined if the fountain was causing the issue.</w:t>
      </w:r>
    </w:p>
    <w:p w:rsidR="008E3A8F" w:rsidRDefault="008E3A8F" w:rsidP="0036088B">
      <w:pPr>
        <w:spacing w:after="0"/>
        <w:rPr>
          <w:rFonts w:ascii="Arial" w:hAnsi="Arial" w:cs="Arial"/>
          <w:b/>
          <w:sz w:val="24"/>
          <w:szCs w:val="24"/>
        </w:rPr>
      </w:pPr>
    </w:p>
    <w:p w:rsidR="0036088B" w:rsidRDefault="00A76FFE" w:rsidP="0036088B">
      <w:pPr>
        <w:spacing w:after="0"/>
        <w:rPr>
          <w:rFonts w:ascii="Arial" w:hAnsi="Arial" w:cs="Arial"/>
          <w:sz w:val="24"/>
          <w:szCs w:val="24"/>
        </w:rPr>
      </w:pPr>
      <w:r w:rsidRPr="008F2478">
        <w:rPr>
          <w:rFonts w:ascii="Arial" w:hAnsi="Arial" w:cs="Arial"/>
          <w:b/>
          <w:sz w:val="24"/>
          <w:szCs w:val="24"/>
        </w:rPr>
        <w:t>Architect’s Update (SLAM):</w:t>
      </w:r>
      <w:r w:rsidR="0036088B">
        <w:rPr>
          <w:rFonts w:ascii="Arial" w:hAnsi="Arial" w:cs="Arial"/>
          <w:sz w:val="24"/>
          <w:szCs w:val="24"/>
        </w:rPr>
        <w:t xml:space="preserve"> </w:t>
      </w:r>
    </w:p>
    <w:p w:rsidR="0036088B" w:rsidRDefault="0036088B" w:rsidP="0036088B">
      <w:pPr>
        <w:pStyle w:val="ListParagraph"/>
        <w:numPr>
          <w:ilvl w:val="0"/>
          <w:numId w:val="7"/>
        </w:numPr>
        <w:spacing w:after="0"/>
        <w:rPr>
          <w:rFonts w:ascii="Arial" w:hAnsi="Arial" w:cs="Arial"/>
          <w:sz w:val="24"/>
          <w:szCs w:val="24"/>
        </w:rPr>
      </w:pPr>
      <w:r w:rsidRPr="0036088B">
        <w:rPr>
          <w:rFonts w:ascii="Arial" w:hAnsi="Arial" w:cs="Arial"/>
          <w:b/>
          <w:sz w:val="24"/>
          <w:szCs w:val="24"/>
        </w:rPr>
        <w:t>Discuss exterior signage options</w:t>
      </w:r>
      <w:r>
        <w:rPr>
          <w:rFonts w:ascii="Arial" w:hAnsi="Arial" w:cs="Arial"/>
          <w:sz w:val="24"/>
          <w:szCs w:val="24"/>
        </w:rPr>
        <w:t>: Ms. Samuelson provide</w:t>
      </w:r>
      <w:r w:rsidR="00E76F60">
        <w:rPr>
          <w:rFonts w:ascii="Arial" w:hAnsi="Arial" w:cs="Arial"/>
          <w:sz w:val="24"/>
          <w:szCs w:val="24"/>
        </w:rPr>
        <w:t>d three</w:t>
      </w:r>
      <w:r>
        <w:rPr>
          <w:rFonts w:ascii="Arial" w:hAnsi="Arial" w:cs="Arial"/>
          <w:sz w:val="24"/>
          <w:szCs w:val="24"/>
        </w:rPr>
        <w:t xml:space="preserve"> options for possible signage on the exterior of the building.</w:t>
      </w:r>
      <w:r w:rsidR="00E76F60">
        <w:rPr>
          <w:rFonts w:ascii="Arial" w:hAnsi="Arial" w:cs="Arial"/>
          <w:sz w:val="24"/>
          <w:szCs w:val="24"/>
        </w:rPr>
        <w:t xml:space="preserve"> All options included individual metal raised letters about 12” tall. Option one was along the new site side wall, option two was high on the wall of the existing auditorium either centered or far to the right, and option three was attached to the top of the canopy. After discussion it was generally agreed that option one was the best. Cost will be provided to the committee and a mock-up will be placed on the wall so the members can have a look.</w:t>
      </w:r>
    </w:p>
    <w:p w:rsidR="00A76FFE" w:rsidRDefault="00A76FFE" w:rsidP="00791A93">
      <w:pPr>
        <w:spacing w:after="0"/>
        <w:rPr>
          <w:rFonts w:ascii="Arial" w:hAnsi="Arial" w:cs="Arial"/>
          <w:sz w:val="24"/>
          <w:szCs w:val="24"/>
        </w:rPr>
      </w:pPr>
    </w:p>
    <w:p w:rsidR="00A76FFE" w:rsidRPr="00C0364C" w:rsidRDefault="00A76FFE" w:rsidP="00791A93">
      <w:pPr>
        <w:spacing w:after="0"/>
        <w:rPr>
          <w:rFonts w:ascii="Arial" w:hAnsi="Arial" w:cs="Arial"/>
          <w:b/>
          <w:sz w:val="24"/>
          <w:szCs w:val="24"/>
          <w:u w:val="single"/>
        </w:rPr>
      </w:pPr>
      <w:r w:rsidRPr="00C0364C">
        <w:rPr>
          <w:rFonts w:ascii="Arial" w:hAnsi="Arial" w:cs="Arial"/>
          <w:b/>
          <w:sz w:val="24"/>
          <w:szCs w:val="24"/>
          <w:u w:val="single"/>
        </w:rPr>
        <w:t xml:space="preserve">Action Items: </w:t>
      </w:r>
    </w:p>
    <w:p w:rsidR="00A76FFE" w:rsidRDefault="00A76FFE" w:rsidP="00791A93">
      <w:pPr>
        <w:spacing w:after="0"/>
        <w:rPr>
          <w:rFonts w:ascii="Arial" w:hAnsi="Arial" w:cs="Arial"/>
          <w:b/>
          <w:sz w:val="24"/>
          <w:szCs w:val="24"/>
        </w:rPr>
      </w:pPr>
      <w:r w:rsidRPr="00C0364C">
        <w:rPr>
          <w:rFonts w:ascii="Arial" w:hAnsi="Arial" w:cs="Arial"/>
          <w:b/>
          <w:sz w:val="24"/>
          <w:szCs w:val="24"/>
        </w:rPr>
        <w:t xml:space="preserve">Approval of Invoices: </w:t>
      </w:r>
    </w:p>
    <w:p w:rsidR="006462B6" w:rsidRPr="006462B6" w:rsidRDefault="006462B6" w:rsidP="006462B6">
      <w:pPr>
        <w:pStyle w:val="ListParagraph"/>
        <w:numPr>
          <w:ilvl w:val="0"/>
          <w:numId w:val="8"/>
        </w:numPr>
        <w:spacing w:after="0"/>
        <w:rPr>
          <w:rFonts w:ascii="Arial" w:hAnsi="Arial" w:cs="Arial"/>
          <w:sz w:val="24"/>
          <w:szCs w:val="24"/>
          <w:u w:val="single"/>
        </w:rPr>
      </w:pPr>
      <w:r>
        <w:rPr>
          <w:rFonts w:ascii="Arial" w:hAnsi="Arial" w:cs="Arial"/>
          <w:i/>
          <w:sz w:val="24"/>
          <w:szCs w:val="24"/>
        </w:rPr>
        <w:t xml:space="preserve">A motion was made by Mr. Seydewitz to approve </w:t>
      </w:r>
      <w:proofErr w:type="spellStart"/>
      <w:r>
        <w:rPr>
          <w:rFonts w:ascii="Arial" w:hAnsi="Arial" w:cs="Arial"/>
          <w:i/>
          <w:sz w:val="24"/>
          <w:szCs w:val="24"/>
        </w:rPr>
        <w:t>Downes</w:t>
      </w:r>
      <w:proofErr w:type="spellEnd"/>
      <w:r>
        <w:rPr>
          <w:rFonts w:ascii="Arial" w:hAnsi="Arial" w:cs="Arial"/>
          <w:i/>
          <w:sz w:val="24"/>
          <w:szCs w:val="24"/>
        </w:rPr>
        <w:t xml:space="preserve"> Construction Co. invoice number </w:t>
      </w:r>
      <w:r w:rsidR="00D04391">
        <w:rPr>
          <w:rFonts w:ascii="Arial" w:hAnsi="Arial" w:cs="Arial"/>
          <w:i/>
          <w:sz w:val="24"/>
          <w:szCs w:val="24"/>
        </w:rPr>
        <w:t>19</w:t>
      </w:r>
      <w:r>
        <w:rPr>
          <w:rFonts w:ascii="Arial" w:hAnsi="Arial" w:cs="Arial"/>
          <w:i/>
          <w:sz w:val="24"/>
          <w:szCs w:val="24"/>
        </w:rPr>
        <w:t xml:space="preserve"> dated </w:t>
      </w:r>
      <w:r w:rsidR="00D04391">
        <w:rPr>
          <w:rFonts w:ascii="Arial" w:hAnsi="Arial" w:cs="Arial"/>
          <w:i/>
          <w:sz w:val="24"/>
          <w:szCs w:val="24"/>
        </w:rPr>
        <w:t>6/30</w:t>
      </w:r>
      <w:r>
        <w:rPr>
          <w:rFonts w:ascii="Arial" w:hAnsi="Arial" w:cs="Arial"/>
          <w:i/>
          <w:sz w:val="24"/>
          <w:szCs w:val="24"/>
        </w:rPr>
        <w:t>/16 in the amount of $1,</w:t>
      </w:r>
      <w:r w:rsidR="00D04391">
        <w:rPr>
          <w:rFonts w:ascii="Arial" w:hAnsi="Arial" w:cs="Arial"/>
          <w:i/>
          <w:sz w:val="24"/>
          <w:szCs w:val="24"/>
        </w:rPr>
        <w:t>563,772.05</w:t>
      </w:r>
      <w:r>
        <w:rPr>
          <w:rFonts w:ascii="Arial" w:hAnsi="Arial" w:cs="Arial"/>
          <w:i/>
          <w:sz w:val="24"/>
          <w:szCs w:val="24"/>
        </w:rPr>
        <w:t>. Secon</w:t>
      </w:r>
      <w:r w:rsidR="00D04391">
        <w:rPr>
          <w:rFonts w:ascii="Arial" w:hAnsi="Arial" w:cs="Arial"/>
          <w:i/>
          <w:sz w:val="24"/>
          <w:szCs w:val="24"/>
        </w:rPr>
        <w:t>d by Mr. Karney. Motion passed 7</w:t>
      </w:r>
      <w:r>
        <w:rPr>
          <w:rFonts w:ascii="Arial" w:hAnsi="Arial" w:cs="Arial"/>
          <w:i/>
          <w:sz w:val="24"/>
          <w:szCs w:val="24"/>
        </w:rPr>
        <w:t>-0.</w:t>
      </w:r>
    </w:p>
    <w:p w:rsidR="006462B6" w:rsidRDefault="006462B6" w:rsidP="006462B6">
      <w:pPr>
        <w:spacing w:after="0"/>
        <w:rPr>
          <w:rFonts w:ascii="Arial" w:hAnsi="Arial" w:cs="Arial"/>
          <w:sz w:val="24"/>
          <w:szCs w:val="24"/>
          <w:u w:val="single"/>
        </w:rPr>
      </w:pPr>
    </w:p>
    <w:p w:rsidR="006462B6" w:rsidRDefault="006462B6" w:rsidP="006462B6">
      <w:pPr>
        <w:pStyle w:val="ListParagraph"/>
        <w:numPr>
          <w:ilvl w:val="0"/>
          <w:numId w:val="8"/>
        </w:numPr>
        <w:spacing w:after="0"/>
        <w:rPr>
          <w:rFonts w:ascii="Arial" w:hAnsi="Arial" w:cs="Arial"/>
          <w:i/>
          <w:sz w:val="24"/>
          <w:szCs w:val="24"/>
        </w:rPr>
      </w:pPr>
      <w:r>
        <w:rPr>
          <w:rFonts w:ascii="Arial" w:hAnsi="Arial" w:cs="Arial"/>
          <w:i/>
          <w:sz w:val="24"/>
          <w:szCs w:val="24"/>
        </w:rPr>
        <w:t xml:space="preserve">A motion was made by Mr. Seydewitz to approve SBS/Colliers invoice number </w:t>
      </w:r>
      <w:r w:rsidR="00D04391">
        <w:rPr>
          <w:rFonts w:ascii="Arial" w:hAnsi="Arial" w:cs="Arial"/>
          <w:i/>
          <w:sz w:val="24"/>
          <w:szCs w:val="24"/>
        </w:rPr>
        <w:t>16162</w:t>
      </w:r>
      <w:r>
        <w:rPr>
          <w:rFonts w:ascii="Arial" w:hAnsi="Arial" w:cs="Arial"/>
          <w:i/>
          <w:sz w:val="24"/>
          <w:szCs w:val="24"/>
        </w:rPr>
        <w:t xml:space="preserve">, dated </w:t>
      </w:r>
      <w:r w:rsidR="00D04391">
        <w:rPr>
          <w:rFonts w:ascii="Arial" w:hAnsi="Arial" w:cs="Arial"/>
          <w:i/>
          <w:sz w:val="24"/>
          <w:szCs w:val="24"/>
        </w:rPr>
        <w:t>6/30</w:t>
      </w:r>
      <w:r>
        <w:rPr>
          <w:rFonts w:ascii="Arial" w:hAnsi="Arial" w:cs="Arial"/>
          <w:i/>
          <w:sz w:val="24"/>
          <w:szCs w:val="24"/>
        </w:rPr>
        <w:t>/16 in the amount of $</w:t>
      </w:r>
      <w:r w:rsidR="00D04391">
        <w:rPr>
          <w:rFonts w:ascii="Arial" w:hAnsi="Arial" w:cs="Arial"/>
          <w:i/>
          <w:sz w:val="24"/>
          <w:szCs w:val="24"/>
        </w:rPr>
        <w:t>21,663</w:t>
      </w:r>
      <w:r>
        <w:rPr>
          <w:rFonts w:ascii="Arial" w:hAnsi="Arial" w:cs="Arial"/>
          <w:i/>
          <w:sz w:val="24"/>
          <w:szCs w:val="24"/>
        </w:rPr>
        <w:t>.00. Secon</w:t>
      </w:r>
      <w:r w:rsidR="00D04391">
        <w:rPr>
          <w:rFonts w:ascii="Arial" w:hAnsi="Arial" w:cs="Arial"/>
          <w:i/>
          <w:sz w:val="24"/>
          <w:szCs w:val="24"/>
        </w:rPr>
        <w:t>d by Mr. Karney. Motion passed 7</w:t>
      </w:r>
      <w:r>
        <w:rPr>
          <w:rFonts w:ascii="Arial" w:hAnsi="Arial" w:cs="Arial"/>
          <w:i/>
          <w:sz w:val="24"/>
          <w:szCs w:val="24"/>
        </w:rPr>
        <w:t>-0.</w:t>
      </w:r>
    </w:p>
    <w:p w:rsidR="006462B6" w:rsidRPr="006462B6" w:rsidRDefault="006462B6" w:rsidP="006462B6">
      <w:pPr>
        <w:pStyle w:val="ListParagraph"/>
        <w:rPr>
          <w:rFonts w:ascii="Arial" w:hAnsi="Arial" w:cs="Arial"/>
          <w:i/>
          <w:sz w:val="24"/>
          <w:szCs w:val="24"/>
        </w:rPr>
      </w:pPr>
    </w:p>
    <w:p w:rsidR="006462B6" w:rsidRDefault="006462B6" w:rsidP="006462B6">
      <w:pPr>
        <w:pStyle w:val="ListParagraph"/>
        <w:numPr>
          <w:ilvl w:val="0"/>
          <w:numId w:val="8"/>
        </w:numPr>
        <w:spacing w:after="0"/>
        <w:rPr>
          <w:rFonts w:ascii="Arial" w:hAnsi="Arial" w:cs="Arial"/>
          <w:i/>
          <w:sz w:val="24"/>
          <w:szCs w:val="24"/>
        </w:rPr>
      </w:pPr>
      <w:r>
        <w:rPr>
          <w:rFonts w:ascii="Arial" w:hAnsi="Arial" w:cs="Arial"/>
          <w:i/>
          <w:sz w:val="24"/>
          <w:szCs w:val="24"/>
        </w:rPr>
        <w:t xml:space="preserve">A motion was made by Mr. Seydewitz to approve </w:t>
      </w:r>
      <w:r w:rsidR="00D04391">
        <w:rPr>
          <w:rFonts w:ascii="Arial" w:hAnsi="Arial" w:cs="Arial"/>
          <w:i/>
          <w:sz w:val="24"/>
          <w:szCs w:val="24"/>
        </w:rPr>
        <w:t>two SLAM</w:t>
      </w:r>
      <w:r>
        <w:rPr>
          <w:rFonts w:ascii="Arial" w:hAnsi="Arial" w:cs="Arial"/>
          <w:i/>
          <w:sz w:val="24"/>
          <w:szCs w:val="24"/>
        </w:rPr>
        <w:t xml:space="preserve"> invoices, numbered </w:t>
      </w:r>
      <w:r w:rsidR="00041A93">
        <w:rPr>
          <w:rFonts w:ascii="Arial" w:hAnsi="Arial" w:cs="Arial"/>
          <w:i/>
          <w:sz w:val="24"/>
          <w:szCs w:val="24"/>
        </w:rPr>
        <w:t>1013268</w:t>
      </w:r>
      <w:r>
        <w:rPr>
          <w:rFonts w:ascii="Arial" w:hAnsi="Arial" w:cs="Arial"/>
          <w:i/>
          <w:sz w:val="24"/>
          <w:szCs w:val="24"/>
        </w:rPr>
        <w:t xml:space="preserve"> &amp; </w:t>
      </w:r>
      <w:r w:rsidR="00041A93">
        <w:rPr>
          <w:rFonts w:ascii="Arial" w:hAnsi="Arial" w:cs="Arial"/>
          <w:i/>
          <w:sz w:val="24"/>
          <w:szCs w:val="24"/>
        </w:rPr>
        <w:t>1013418</w:t>
      </w:r>
      <w:r>
        <w:rPr>
          <w:rFonts w:ascii="Arial" w:hAnsi="Arial" w:cs="Arial"/>
          <w:i/>
          <w:sz w:val="24"/>
          <w:szCs w:val="24"/>
        </w:rPr>
        <w:t>, in the total amount of $</w:t>
      </w:r>
      <w:r w:rsidR="00041A93">
        <w:rPr>
          <w:rFonts w:ascii="Arial" w:hAnsi="Arial" w:cs="Arial"/>
          <w:i/>
          <w:sz w:val="24"/>
          <w:szCs w:val="24"/>
        </w:rPr>
        <w:t>47,051.93</w:t>
      </w:r>
      <w:r>
        <w:rPr>
          <w:rFonts w:ascii="Arial" w:hAnsi="Arial" w:cs="Arial"/>
          <w:i/>
          <w:sz w:val="24"/>
          <w:szCs w:val="24"/>
        </w:rPr>
        <w:t xml:space="preserve">. Second by Mr. Karney. Motion passed </w:t>
      </w:r>
      <w:r w:rsidR="00041A93">
        <w:rPr>
          <w:rFonts w:ascii="Arial" w:hAnsi="Arial" w:cs="Arial"/>
          <w:i/>
          <w:sz w:val="24"/>
          <w:szCs w:val="24"/>
        </w:rPr>
        <w:t>7</w:t>
      </w:r>
      <w:r>
        <w:rPr>
          <w:rFonts w:ascii="Arial" w:hAnsi="Arial" w:cs="Arial"/>
          <w:i/>
          <w:sz w:val="24"/>
          <w:szCs w:val="24"/>
        </w:rPr>
        <w:t>-0.</w:t>
      </w:r>
    </w:p>
    <w:p w:rsidR="006462B6" w:rsidRPr="006462B6" w:rsidRDefault="006462B6" w:rsidP="006462B6">
      <w:pPr>
        <w:pStyle w:val="ListParagraph"/>
        <w:rPr>
          <w:rFonts w:ascii="Arial" w:hAnsi="Arial" w:cs="Arial"/>
          <w:i/>
          <w:sz w:val="24"/>
          <w:szCs w:val="24"/>
        </w:rPr>
      </w:pPr>
    </w:p>
    <w:p w:rsidR="006462B6" w:rsidRDefault="006462B6" w:rsidP="006462B6">
      <w:pPr>
        <w:pStyle w:val="ListParagraph"/>
        <w:numPr>
          <w:ilvl w:val="0"/>
          <w:numId w:val="8"/>
        </w:numPr>
        <w:spacing w:after="0"/>
        <w:rPr>
          <w:rFonts w:ascii="Arial" w:hAnsi="Arial" w:cs="Arial"/>
          <w:i/>
          <w:sz w:val="24"/>
          <w:szCs w:val="24"/>
        </w:rPr>
      </w:pPr>
      <w:r>
        <w:rPr>
          <w:rFonts w:ascii="Arial" w:hAnsi="Arial" w:cs="Arial"/>
          <w:i/>
          <w:sz w:val="24"/>
          <w:szCs w:val="24"/>
        </w:rPr>
        <w:t xml:space="preserve">A motion was made by Mr. Seydewitz to approve three </w:t>
      </w:r>
      <w:r w:rsidR="00EE5B18">
        <w:rPr>
          <w:rFonts w:ascii="Arial" w:hAnsi="Arial" w:cs="Arial"/>
          <w:i/>
          <w:sz w:val="24"/>
          <w:szCs w:val="24"/>
        </w:rPr>
        <w:t xml:space="preserve">W.B. Meyer </w:t>
      </w:r>
      <w:r>
        <w:rPr>
          <w:rFonts w:ascii="Arial" w:hAnsi="Arial" w:cs="Arial"/>
          <w:i/>
          <w:sz w:val="24"/>
          <w:szCs w:val="24"/>
        </w:rPr>
        <w:t xml:space="preserve">invoices numbered </w:t>
      </w:r>
      <w:r w:rsidR="00EE5B18">
        <w:rPr>
          <w:rFonts w:ascii="Arial" w:hAnsi="Arial" w:cs="Arial"/>
          <w:i/>
          <w:sz w:val="24"/>
          <w:szCs w:val="24"/>
        </w:rPr>
        <w:t>Com-840-15/11, 3931</w:t>
      </w:r>
      <w:r>
        <w:rPr>
          <w:rFonts w:ascii="Arial" w:hAnsi="Arial" w:cs="Arial"/>
          <w:i/>
          <w:sz w:val="24"/>
          <w:szCs w:val="24"/>
        </w:rPr>
        <w:t xml:space="preserve"> &amp; </w:t>
      </w:r>
      <w:r w:rsidR="00EE5B18">
        <w:rPr>
          <w:rFonts w:ascii="Arial" w:hAnsi="Arial" w:cs="Arial"/>
          <w:i/>
          <w:sz w:val="24"/>
          <w:szCs w:val="24"/>
        </w:rPr>
        <w:t>3934</w:t>
      </w:r>
      <w:r>
        <w:rPr>
          <w:rFonts w:ascii="Arial" w:hAnsi="Arial" w:cs="Arial"/>
          <w:i/>
          <w:sz w:val="24"/>
          <w:szCs w:val="24"/>
        </w:rPr>
        <w:t xml:space="preserve"> in the total amount of $1,</w:t>
      </w:r>
      <w:r w:rsidR="00EE5B18">
        <w:rPr>
          <w:rFonts w:ascii="Arial" w:hAnsi="Arial" w:cs="Arial"/>
          <w:i/>
          <w:sz w:val="24"/>
          <w:szCs w:val="24"/>
        </w:rPr>
        <w:t>389.50</w:t>
      </w:r>
      <w:r>
        <w:rPr>
          <w:rFonts w:ascii="Arial" w:hAnsi="Arial" w:cs="Arial"/>
          <w:i/>
          <w:sz w:val="24"/>
          <w:szCs w:val="24"/>
        </w:rPr>
        <w:t>.</w:t>
      </w:r>
      <w:r w:rsidR="00EE5B18">
        <w:rPr>
          <w:rFonts w:ascii="Arial" w:hAnsi="Arial" w:cs="Arial"/>
          <w:i/>
          <w:sz w:val="24"/>
          <w:szCs w:val="24"/>
        </w:rPr>
        <w:t xml:space="preserve"> Second by Mr. Karney. Motion passed 7</w:t>
      </w:r>
      <w:r>
        <w:rPr>
          <w:rFonts w:ascii="Arial" w:hAnsi="Arial" w:cs="Arial"/>
          <w:i/>
          <w:sz w:val="24"/>
          <w:szCs w:val="24"/>
        </w:rPr>
        <w:t>-0.</w:t>
      </w:r>
    </w:p>
    <w:p w:rsidR="00864AC6" w:rsidRPr="00864AC6" w:rsidRDefault="00864AC6" w:rsidP="00864AC6">
      <w:pPr>
        <w:pStyle w:val="ListParagraph"/>
        <w:rPr>
          <w:rFonts w:ascii="Arial" w:hAnsi="Arial" w:cs="Arial"/>
          <w:i/>
          <w:sz w:val="24"/>
          <w:szCs w:val="24"/>
        </w:rPr>
      </w:pPr>
    </w:p>
    <w:p w:rsidR="00864AC6" w:rsidRDefault="00864AC6" w:rsidP="006462B6">
      <w:pPr>
        <w:pStyle w:val="ListParagraph"/>
        <w:numPr>
          <w:ilvl w:val="0"/>
          <w:numId w:val="8"/>
        </w:numPr>
        <w:spacing w:after="0"/>
        <w:rPr>
          <w:rFonts w:ascii="Arial" w:hAnsi="Arial" w:cs="Arial"/>
          <w:i/>
          <w:sz w:val="24"/>
          <w:szCs w:val="24"/>
        </w:rPr>
      </w:pPr>
      <w:r>
        <w:rPr>
          <w:rFonts w:ascii="Arial" w:hAnsi="Arial" w:cs="Arial"/>
          <w:i/>
          <w:sz w:val="24"/>
          <w:szCs w:val="24"/>
        </w:rPr>
        <w:t>A motion was made by Mr. Seydewitz to approve Eagle Environmental invoice number 13835, dated 5/31/2016 in the amount of $5,271.50. Second by Mr. Karney. Motion passed 7-0.</w:t>
      </w:r>
    </w:p>
    <w:p w:rsidR="00864AC6" w:rsidRPr="00864AC6" w:rsidRDefault="00864AC6" w:rsidP="00864AC6">
      <w:pPr>
        <w:pStyle w:val="ListParagraph"/>
        <w:rPr>
          <w:rFonts w:ascii="Arial" w:hAnsi="Arial" w:cs="Arial"/>
          <w:i/>
          <w:sz w:val="24"/>
          <w:szCs w:val="24"/>
        </w:rPr>
      </w:pPr>
    </w:p>
    <w:p w:rsidR="00864AC6" w:rsidRDefault="00864AC6" w:rsidP="00864AC6">
      <w:pPr>
        <w:pStyle w:val="ListParagraph"/>
        <w:numPr>
          <w:ilvl w:val="0"/>
          <w:numId w:val="8"/>
        </w:numPr>
        <w:spacing w:after="0"/>
        <w:rPr>
          <w:rFonts w:ascii="Arial" w:hAnsi="Arial" w:cs="Arial"/>
          <w:i/>
          <w:sz w:val="24"/>
          <w:szCs w:val="24"/>
        </w:rPr>
      </w:pPr>
      <w:r>
        <w:rPr>
          <w:rFonts w:ascii="Arial" w:hAnsi="Arial" w:cs="Arial"/>
          <w:i/>
          <w:sz w:val="24"/>
          <w:szCs w:val="24"/>
        </w:rPr>
        <w:t xml:space="preserve">A motion was made by Mr. Seydewitz to approve Horizon Engineering invoice number 23, dated 7/1/2016, in the amount of $6,605.00. Second by Mr. Karney. Motion passed 7-0. Discussion on this item included that the invoice was for services such as monthly meetings, major unit startup, </w:t>
      </w:r>
      <w:r>
        <w:rPr>
          <w:rFonts w:ascii="Arial" w:hAnsi="Arial" w:cs="Arial"/>
          <w:i/>
          <w:sz w:val="24"/>
          <w:szCs w:val="24"/>
        </w:rPr>
        <w:lastRenderedPageBreak/>
        <w:t>remedy issues, back checks, etc. Mr. Karney asked for a plan to track what Horizon has accomplished and to know what percentage of their budget has been used.</w:t>
      </w:r>
    </w:p>
    <w:p w:rsidR="00263D39" w:rsidRPr="00263D39" w:rsidRDefault="00263D39" w:rsidP="00263D39">
      <w:pPr>
        <w:pStyle w:val="ListParagraph"/>
        <w:rPr>
          <w:rFonts w:ascii="Arial" w:hAnsi="Arial" w:cs="Arial"/>
          <w:i/>
          <w:sz w:val="24"/>
          <w:szCs w:val="24"/>
        </w:rPr>
      </w:pPr>
    </w:p>
    <w:p w:rsidR="00263D39" w:rsidRDefault="00263D39" w:rsidP="00864AC6">
      <w:pPr>
        <w:pStyle w:val="ListParagraph"/>
        <w:numPr>
          <w:ilvl w:val="0"/>
          <w:numId w:val="8"/>
        </w:numPr>
        <w:spacing w:after="0"/>
        <w:rPr>
          <w:rFonts w:ascii="Arial" w:hAnsi="Arial" w:cs="Arial"/>
          <w:i/>
          <w:sz w:val="24"/>
          <w:szCs w:val="24"/>
        </w:rPr>
      </w:pPr>
      <w:r>
        <w:rPr>
          <w:rFonts w:ascii="Arial" w:hAnsi="Arial" w:cs="Arial"/>
          <w:i/>
          <w:sz w:val="24"/>
          <w:szCs w:val="24"/>
        </w:rPr>
        <w:t xml:space="preserve">A motion was made by Mr. Seydewitz to approve North East Irrigation invoice number 438512 dated 7/8/2016 in the amount of $4,950.00. Second by Mr. Karney. Motion passed 7-0. Discussion on this motion included that damage was unknowingly done to the irrigation system to the ball fields by a contractor. The Committee is paying only for the </w:t>
      </w:r>
      <w:bookmarkStart w:id="0" w:name="_GoBack"/>
      <w:bookmarkEnd w:id="0"/>
      <w:r>
        <w:rPr>
          <w:rFonts w:ascii="Arial" w:hAnsi="Arial" w:cs="Arial"/>
          <w:i/>
          <w:sz w:val="24"/>
          <w:szCs w:val="24"/>
        </w:rPr>
        <w:t>damage done, not for any other upgrades that may occur.</w:t>
      </w:r>
    </w:p>
    <w:p w:rsidR="00263D39" w:rsidRPr="00263D39" w:rsidRDefault="00263D39" w:rsidP="00263D39">
      <w:pPr>
        <w:pStyle w:val="ListParagraph"/>
        <w:rPr>
          <w:rFonts w:ascii="Arial" w:hAnsi="Arial" w:cs="Arial"/>
          <w:i/>
          <w:sz w:val="24"/>
          <w:szCs w:val="24"/>
        </w:rPr>
      </w:pPr>
    </w:p>
    <w:p w:rsidR="00263D39" w:rsidRDefault="00263D39" w:rsidP="00263D39">
      <w:pPr>
        <w:pStyle w:val="ListParagraph"/>
        <w:numPr>
          <w:ilvl w:val="0"/>
          <w:numId w:val="8"/>
        </w:numPr>
        <w:spacing w:after="0"/>
        <w:rPr>
          <w:rFonts w:ascii="Arial" w:hAnsi="Arial" w:cs="Arial"/>
          <w:i/>
          <w:sz w:val="24"/>
          <w:szCs w:val="24"/>
        </w:rPr>
      </w:pPr>
      <w:r>
        <w:rPr>
          <w:rFonts w:ascii="Arial" w:hAnsi="Arial" w:cs="Arial"/>
          <w:i/>
          <w:sz w:val="24"/>
          <w:szCs w:val="24"/>
        </w:rPr>
        <w:t>A motion was made by Mr. Seydewitz to approve two WB Mason invoices, numbered 708585 &amp; 711357, in the total amount of $11,248.00. Second by Mr. Karney. Motion passed 7-0.</w:t>
      </w:r>
    </w:p>
    <w:p w:rsidR="00263D39" w:rsidRPr="00263D39" w:rsidRDefault="00263D39" w:rsidP="00263D39">
      <w:pPr>
        <w:pStyle w:val="ListParagraph"/>
        <w:rPr>
          <w:rFonts w:ascii="Arial" w:hAnsi="Arial" w:cs="Arial"/>
          <w:i/>
          <w:sz w:val="24"/>
          <w:szCs w:val="24"/>
        </w:rPr>
      </w:pPr>
    </w:p>
    <w:p w:rsidR="00263D39" w:rsidRDefault="00263D39" w:rsidP="00263D39">
      <w:pPr>
        <w:pStyle w:val="ListParagraph"/>
        <w:numPr>
          <w:ilvl w:val="0"/>
          <w:numId w:val="8"/>
        </w:numPr>
        <w:spacing w:after="0"/>
        <w:rPr>
          <w:rFonts w:ascii="Arial" w:hAnsi="Arial" w:cs="Arial"/>
          <w:i/>
          <w:sz w:val="24"/>
          <w:szCs w:val="24"/>
        </w:rPr>
      </w:pPr>
      <w:r>
        <w:rPr>
          <w:rFonts w:ascii="Arial" w:hAnsi="Arial" w:cs="Arial"/>
          <w:i/>
          <w:sz w:val="24"/>
          <w:szCs w:val="24"/>
        </w:rPr>
        <w:t>A motion was made by Mr. Seydewitz to approve Special Testing Laboratories invoice number 30247, dated 6/30/2016, in the amount of $5,685.00. Second by Mr. Karney. Motion passed 7-0.</w:t>
      </w:r>
    </w:p>
    <w:p w:rsidR="00263D39" w:rsidRPr="00263D39" w:rsidRDefault="00263D39" w:rsidP="00263D39">
      <w:pPr>
        <w:pStyle w:val="ListParagraph"/>
        <w:rPr>
          <w:rFonts w:ascii="Arial" w:hAnsi="Arial" w:cs="Arial"/>
          <w:i/>
          <w:sz w:val="24"/>
          <w:szCs w:val="24"/>
        </w:rPr>
      </w:pPr>
    </w:p>
    <w:p w:rsidR="00263D39" w:rsidRDefault="00AC3A48" w:rsidP="00263D39">
      <w:pPr>
        <w:pStyle w:val="ListParagraph"/>
        <w:numPr>
          <w:ilvl w:val="0"/>
          <w:numId w:val="8"/>
        </w:numPr>
        <w:spacing w:after="0"/>
        <w:rPr>
          <w:rFonts w:ascii="Arial" w:hAnsi="Arial" w:cs="Arial"/>
          <w:i/>
          <w:sz w:val="24"/>
          <w:szCs w:val="24"/>
        </w:rPr>
      </w:pPr>
      <w:r>
        <w:rPr>
          <w:rFonts w:ascii="Arial" w:hAnsi="Arial" w:cs="Arial"/>
          <w:i/>
          <w:sz w:val="24"/>
          <w:szCs w:val="24"/>
        </w:rPr>
        <w:t xml:space="preserve">A motion was made by Mr. Seydewitz to approve </w:t>
      </w:r>
      <w:proofErr w:type="spellStart"/>
      <w:r>
        <w:rPr>
          <w:rFonts w:ascii="Arial" w:hAnsi="Arial" w:cs="Arial"/>
          <w:i/>
          <w:sz w:val="24"/>
          <w:szCs w:val="24"/>
        </w:rPr>
        <w:t>Insalco</w:t>
      </w:r>
      <w:proofErr w:type="spellEnd"/>
      <w:r>
        <w:rPr>
          <w:rFonts w:ascii="Arial" w:hAnsi="Arial" w:cs="Arial"/>
          <w:i/>
          <w:sz w:val="24"/>
          <w:szCs w:val="24"/>
        </w:rPr>
        <w:t xml:space="preserve"> invoice number 5920, dated 4/4/2016, in the amount of $6,564.96. Second by Mr. Karney. Motion passed 7-0.</w:t>
      </w:r>
    </w:p>
    <w:p w:rsidR="00F53933" w:rsidRPr="00F53933" w:rsidRDefault="00F53933" w:rsidP="00F53933">
      <w:pPr>
        <w:pStyle w:val="ListParagraph"/>
        <w:rPr>
          <w:rFonts w:ascii="Arial" w:hAnsi="Arial" w:cs="Arial"/>
          <w:i/>
          <w:sz w:val="24"/>
          <w:szCs w:val="24"/>
        </w:rPr>
      </w:pPr>
    </w:p>
    <w:p w:rsidR="00F53933" w:rsidRPr="00263D39" w:rsidRDefault="00F53933" w:rsidP="00263D39">
      <w:pPr>
        <w:pStyle w:val="ListParagraph"/>
        <w:numPr>
          <w:ilvl w:val="0"/>
          <w:numId w:val="8"/>
        </w:numPr>
        <w:spacing w:after="0"/>
        <w:rPr>
          <w:rFonts w:ascii="Arial" w:hAnsi="Arial" w:cs="Arial"/>
          <w:i/>
          <w:sz w:val="24"/>
          <w:szCs w:val="24"/>
        </w:rPr>
      </w:pPr>
      <w:r>
        <w:rPr>
          <w:rFonts w:ascii="Arial" w:hAnsi="Arial" w:cs="Arial"/>
          <w:i/>
          <w:sz w:val="24"/>
          <w:szCs w:val="24"/>
        </w:rPr>
        <w:t>A motion was made by Mr. Seydewitz to approve three Midwest Technology invoices, numbered 2072118-02, 2072118-03 &amp; 2072118-04 in the total amount of $7,497.00. Second by Mr. Karney. Motion passed 7-0.</w:t>
      </w:r>
    </w:p>
    <w:p w:rsidR="00495A4A" w:rsidRPr="00C0364C" w:rsidRDefault="00495A4A" w:rsidP="00495A4A">
      <w:pPr>
        <w:pStyle w:val="ListParagraph"/>
        <w:rPr>
          <w:rFonts w:ascii="Arial" w:hAnsi="Arial" w:cs="Arial"/>
          <w:i/>
          <w:sz w:val="24"/>
          <w:szCs w:val="24"/>
        </w:rPr>
      </w:pPr>
    </w:p>
    <w:p w:rsidR="008F6C2D" w:rsidRDefault="00DB3E5D" w:rsidP="008F6C2D">
      <w:pPr>
        <w:spacing w:after="0"/>
        <w:rPr>
          <w:rFonts w:ascii="Arial" w:hAnsi="Arial" w:cs="Arial"/>
          <w:sz w:val="24"/>
          <w:szCs w:val="24"/>
        </w:rPr>
      </w:pPr>
      <w:r>
        <w:rPr>
          <w:rFonts w:ascii="Arial" w:hAnsi="Arial" w:cs="Arial"/>
          <w:b/>
          <w:sz w:val="24"/>
          <w:szCs w:val="24"/>
        </w:rPr>
        <w:t>Bid roof brick repair – (Going out to bid is acceptable by the State) SLAM to discuss the issue</w:t>
      </w:r>
      <w:r w:rsidR="008F6C2D">
        <w:rPr>
          <w:rFonts w:ascii="Arial" w:hAnsi="Arial" w:cs="Arial"/>
          <w:b/>
          <w:sz w:val="24"/>
          <w:szCs w:val="24"/>
        </w:rPr>
        <w:t xml:space="preserve">: </w:t>
      </w:r>
      <w:r>
        <w:rPr>
          <w:rFonts w:ascii="Arial" w:hAnsi="Arial" w:cs="Arial"/>
          <w:sz w:val="24"/>
          <w:szCs w:val="24"/>
        </w:rPr>
        <w:t xml:space="preserve">Mr. Gollenberg and Ms. Samuelson reported that the upper roof over the auditorium/gym area is blocking roof weep holes, which are small holes that allow water to drain down the exterior face of the wall. The weeps were unknown as the roof was replaced sometime in the 1980s or 1990s and they were covered.  New weeps need to be created higher up. They are recommending that five courses of brick are cut because some of the bricks are turned, and for the entire length of the roof. There was further detailed discussion on weep holes, how flashing will be installed, wall construction, etc. </w:t>
      </w:r>
    </w:p>
    <w:p w:rsidR="00DB3E5D" w:rsidRDefault="00DB3E5D" w:rsidP="008F6C2D">
      <w:pPr>
        <w:spacing w:after="0"/>
        <w:rPr>
          <w:rFonts w:ascii="Arial" w:hAnsi="Arial" w:cs="Arial"/>
          <w:sz w:val="24"/>
          <w:szCs w:val="24"/>
        </w:rPr>
      </w:pPr>
    </w:p>
    <w:p w:rsidR="00DB3E5D" w:rsidRDefault="00DB3E5D" w:rsidP="008F6C2D">
      <w:pPr>
        <w:spacing w:after="0"/>
        <w:rPr>
          <w:rFonts w:ascii="Arial" w:hAnsi="Arial" w:cs="Arial"/>
          <w:sz w:val="24"/>
          <w:szCs w:val="24"/>
        </w:rPr>
      </w:pPr>
      <w:r>
        <w:rPr>
          <w:rFonts w:ascii="Arial" w:hAnsi="Arial" w:cs="Arial"/>
          <w:sz w:val="24"/>
          <w:szCs w:val="24"/>
        </w:rPr>
        <w:t xml:space="preserve">The state will still reimburse as this was an existing condition. Each bidding contractor can bid how far apart they feel comfortable making the weeps, which will be included in means &amp; methods. </w:t>
      </w:r>
      <w:proofErr w:type="spellStart"/>
      <w:r>
        <w:rPr>
          <w:rFonts w:ascii="Arial" w:hAnsi="Arial" w:cs="Arial"/>
          <w:sz w:val="24"/>
          <w:szCs w:val="24"/>
        </w:rPr>
        <w:t>Downes</w:t>
      </w:r>
      <w:proofErr w:type="spellEnd"/>
      <w:r>
        <w:rPr>
          <w:rFonts w:ascii="Arial" w:hAnsi="Arial" w:cs="Arial"/>
          <w:sz w:val="24"/>
          <w:szCs w:val="24"/>
        </w:rPr>
        <w:t xml:space="preserve"> will hold the contract and have oversight on the bidders.</w:t>
      </w:r>
    </w:p>
    <w:p w:rsidR="00DB3E5D" w:rsidRDefault="00DB3E5D" w:rsidP="008F6C2D">
      <w:pPr>
        <w:spacing w:after="0"/>
        <w:rPr>
          <w:rFonts w:ascii="Arial" w:hAnsi="Arial" w:cs="Arial"/>
          <w:sz w:val="24"/>
          <w:szCs w:val="24"/>
        </w:rPr>
      </w:pPr>
    </w:p>
    <w:p w:rsidR="00DB3E5D" w:rsidRPr="00DB3E5D" w:rsidRDefault="00DB3E5D" w:rsidP="008F6C2D">
      <w:pPr>
        <w:spacing w:after="0"/>
        <w:rPr>
          <w:rFonts w:ascii="Arial" w:hAnsi="Arial" w:cs="Arial"/>
          <w:i/>
          <w:sz w:val="24"/>
          <w:szCs w:val="24"/>
        </w:rPr>
      </w:pPr>
      <w:r>
        <w:rPr>
          <w:rFonts w:ascii="Arial" w:hAnsi="Arial" w:cs="Arial"/>
          <w:i/>
          <w:sz w:val="24"/>
          <w:szCs w:val="24"/>
        </w:rPr>
        <w:t xml:space="preserve">A motion was made by Mr. Karney, seconded by Ms. Barber, to authorize </w:t>
      </w:r>
      <w:proofErr w:type="spellStart"/>
      <w:r>
        <w:rPr>
          <w:rFonts w:ascii="Arial" w:hAnsi="Arial" w:cs="Arial"/>
          <w:i/>
          <w:sz w:val="24"/>
          <w:szCs w:val="24"/>
        </w:rPr>
        <w:t>Downes</w:t>
      </w:r>
      <w:proofErr w:type="spellEnd"/>
      <w:r>
        <w:rPr>
          <w:rFonts w:ascii="Arial" w:hAnsi="Arial" w:cs="Arial"/>
          <w:i/>
          <w:sz w:val="24"/>
          <w:szCs w:val="24"/>
        </w:rPr>
        <w:t xml:space="preserve"> to go out to bid for replacement or </w:t>
      </w:r>
      <w:r w:rsidR="0080092D">
        <w:rPr>
          <w:rFonts w:ascii="Arial" w:hAnsi="Arial" w:cs="Arial"/>
          <w:i/>
          <w:sz w:val="24"/>
          <w:szCs w:val="24"/>
        </w:rPr>
        <w:t>modification of the weep holes on the auditorium/gymnasium upper roof and to also authorize SLAM to provide the engineering services that support the bid. Voted 7-0.</w:t>
      </w:r>
    </w:p>
    <w:p w:rsidR="00471EB3" w:rsidRDefault="00471EB3" w:rsidP="008F6C2D">
      <w:pPr>
        <w:spacing w:after="0"/>
        <w:rPr>
          <w:rFonts w:ascii="Arial" w:hAnsi="Arial" w:cs="Arial"/>
          <w:i/>
          <w:sz w:val="24"/>
          <w:szCs w:val="24"/>
        </w:rPr>
      </w:pPr>
    </w:p>
    <w:p w:rsidR="009C515A" w:rsidRDefault="0080092D" w:rsidP="0080092D">
      <w:pPr>
        <w:spacing w:after="0"/>
        <w:rPr>
          <w:rFonts w:ascii="Arial" w:hAnsi="Arial" w:cs="Arial"/>
          <w:sz w:val="24"/>
          <w:szCs w:val="24"/>
        </w:rPr>
      </w:pPr>
      <w:r>
        <w:rPr>
          <w:rFonts w:ascii="Arial" w:hAnsi="Arial" w:cs="Arial"/>
          <w:b/>
          <w:sz w:val="24"/>
          <w:szCs w:val="24"/>
        </w:rPr>
        <w:t>Approve Change Order 278 abatement of vermiculite phase 3 areas 2 and 3 - $31,995.66</w:t>
      </w:r>
      <w:r w:rsidR="009C515A">
        <w:rPr>
          <w:rFonts w:ascii="Arial" w:hAnsi="Arial" w:cs="Arial"/>
          <w:b/>
          <w:sz w:val="24"/>
          <w:szCs w:val="24"/>
        </w:rPr>
        <w:t xml:space="preserve">: </w:t>
      </w:r>
      <w:r w:rsidR="004E7618">
        <w:rPr>
          <w:rFonts w:ascii="Arial" w:hAnsi="Arial" w:cs="Arial"/>
          <w:sz w:val="24"/>
          <w:szCs w:val="24"/>
        </w:rPr>
        <w:t>Mr. Jensen stated that he will provide a spreadshe</w:t>
      </w:r>
      <w:r w:rsidR="009B28F8">
        <w:rPr>
          <w:rFonts w:ascii="Arial" w:hAnsi="Arial" w:cs="Arial"/>
          <w:sz w:val="24"/>
          <w:szCs w:val="24"/>
        </w:rPr>
        <w:t>et to track removals/budget</w:t>
      </w:r>
      <w:r w:rsidR="004E7618">
        <w:rPr>
          <w:rFonts w:ascii="Arial" w:hAnsi="Arial" w:cs="Arial"/>
          <w:sz w:val="24"/>
          <w:szCs w:val="24"/>
        </w:rPr>
        <w:t>.</w:t>
      </w:r>
    </w:p>
    <w:p w:rsidR="00E935F1" w:rsidRDefault="00E935F1" w:rsidP="0080092D">
      <w:pPr>
        <w:spacing w:after="0"/>
        <w:rPr>
          <w:rFonts w:ascii="Arial" w:hAnsi="Arial" w:cs="Arial"/>
          <w:sz w:val="24"/>
          <w:szCs w:val="24"/>
        </w:rPr>
      </w:pPr>
    </w:p>
    <w:p w:rsidR="00E935F1" w:rsidRPr="00E935F1" w:rsidRDefault="00E935F1" w:rsidP="0080092D">
      <w:pPr>
        <w:spacing w:after="0"/>
        <w:rPr>
          <w:rFonts w:ascii="Arial" w:hAnsi="Arial" w:cs="Arial"/>
          <w:i/>
          <w:sz w:val="24"/>
          <w:szCs w:val="24"/>
        </w:rPr>
      </w:pPr>
      <w:r>
        <w:rPr>
          <w:rFonts w:ascii="Arial" w:hAnsi="Arial" w:cs="Arial"/>
          <w:i/>
          <w:sz w:val="24"/>
          <w:szCs w:val="24"/>
        </w:rPr>
        <w:t>A motion was made by Mr. Karney, seconded by Mr. Seydewitz, to approve</w:t>
      </w:r>
      <w:r w:rsidR="00E97B81">
        <w:rPr>
          <w:rFonts w:ascii="Arial" w:hAnsi="Arial" w:cs="Arial"/>
          <w:i/>
          <w:sz w:val="24"/>
          <w:szCs w:val="24"/>
        </w:rPr>
        <w:t xml:space="preserve"> </w:t>
      </w:r>
      <w:proofErr w:type="spellStart"/>
      <w:r w:rsidR="00E97B81">
        <w:rPr>
          <w:rFonts w:ascii="Arial" w:hAnsi="Arial" w:cs="Arial"/>
          <w:i/>
          <w:sz w:val="24"/>
          <w:szCs w:val="24"/>
        </w:rPr>
        <w:t>Downes</w:t>
      </w:r>
      <w:proofErr w:type="spellEnd"/>
      <w:r>
        <w:rPr>
          <w:rFonts w:ascii="Arial" w:hAnsi="Arial" w:cs="Arial"/>
          <w:i/>
          <w:sz w:val="24"/>
          <w:szCs w:val="24"/>
        </w:rPr>
        <w:t xml:space="preserve"> change order </w:t>
      </w:r>
      <w:r w:rsidR="00E97B81">
        <w:rPr>
          <w:rFonts w:ascii="Arial" w:hAnsi="Arial" w:cs="Arial"/>
          <w:i/>
          <w:sz w:val="24"/>
          <w:szCs w:val="24"/>
        </w:rPr>
        <w:t xml:space="preserve">number </w:t>
      </w:r>
      <w:r>
        <w:rPr>
          <w:rFonts w:ascii="Arial" w:hAnsi="Arial" w:cs="Arial"/>
          <w:i/>
          <w:sz w:val="24"/>
          <w:szCs w:val="24"/>
        </w:rPr>
        <w:t>278 for the abatement, removal and disposal of vermiculite phase 3 areas 2 and 3, in the amount of $31,995.66.</w:t>
      </w:r>
      <w:r w:rsidR="00E97B81">
        <w:rPr>
          <w:rFonts w:ascii="Arial" w:hAnsi="Arial" w:cs="Arial"/>
          <w:i/>
          <w:sz w:val="24"/>
          <w:szCs w:val="24"/>
        </w:rPr>
        <w:t xml:space="preserve"> Voted 7-0.</w:t>
      </w:r>
    </w:p>
    <w:p w:rsidR="009C515A" w:rsidRPr="009C515A" w:rsidRDefault="009C515A" w:rsidP="008F6C2D">
      <w:pPr>
        <w:spacing w:after="0"/>
        <w:rPr>
          <w:rFonts w:ascii="Arial" w:hAnsi="Arial" w:cs="Arial"/>
          <w:b/>
          <w:sz w:val="24"/>
          <w:szCs w:val="24"/>
        </w:rPr>
      </w:pPr>
    </w:p>
    <w:p w:rsidR="00486DA1" w:rsidRPr="008F624A" w:rsidRDefault="008A0C37" w:rsidP="00BB0E12">
      <w:pPr>
        <w:spacing w:after="0"/>
        <w:rPr>
          <w:rFonts w:ascii="Arial" w:hAnsi="Arial" w:cs="Arial"/>
          <w:sz w:val="24"/>
          <w:szCs w:val="24"/>
        </w:rPr>
      </w:pPr>
      <w:r w:rsidRPr="00C0364C">
        <w:rPr>
          <w:rFonts w:ascii="Arial" w:hAnsi="Arial" w:cs="Arial"/>
          <w:b/>
          <w:sz w:val="24"/>
          <w:szCs w:val="24"/>
          <w:u w:val="single"/>
        </w:rPr>
        <w:t>Sub-Committee Reports</w:t>
      </w:r>
      <w:r w:rsidRPr="00C0364C">
        <w:rPr>
          <w:rFonts w:ascii="Arial" w:hAnsi="Arial" w:cs="Arial"/>
          <w:b/>
          <w:sz w:val="24"/>
          <w:szCs w:val="24"/>
        </w:rPr>
        <w:t>:</w:t>
      </w:r>
      <w:r w:rsidR="008F624A">
        <w:rPr>
          <w:rFonts w:ascii="Arial" w:hAnsi="Arial" w:cs="Arial"/>
          <w:b/>
          <w:sz w:val="24"/>
          <w:szCs w:val="24"/>
        </w:rPr>
        <w:t xml:space="preserve"> </w:t>
      </w:r>
      <w:r w:rsidR="008F624A">
        <w:rPr>
          <w:rFonts w:ascii="Arial" w:hAnsi="Arial" w:cs="Arial"/>
          <w:sz w:val="24"/>
          <w:szCs w:val="24"/>
        </w:rPr>
        <w:t>None</w:t>
      </w:r>
    </w:p>
    <w:p w:rsidR="00882A93" w:rsidRPr="00C0364C" w:rsidRDefault="00882A93" w:rsidP="00BB0E12">
      <w:pPr>
        <w:spacing w:after="0"/>
        <w:rPr>
          <w:rFonts w:ascii="Arial" w:hAnsi="Arial" w:cs="Arial"/>
          <w:sz w:val="24"/>
          <w:szCs w:val="24"/>
        </w:rPr>
      </w:pPr>
    </w:p>
    <w:p w:rsidR="00CD0ABA" w:rsidRDefault="006C33E0" w:rsidP="00CD0ABA">
      <w:pPr>
        <w:spacing w:after="0"/>
        <w:rPr>
          <w:rFonts w:ascii="Arial" w:hAnsi="Arial" w:cs="Arial"/>
          <w:sz w:val="24"/>
          <w:szCs w:val="24"/>
        </w:rPr>
      </w:pPr>
      <w:r w:rsidRPr="00C0364C">
        <w:rPr>
          <w:rFonts w:ascii="Arial" w:hAnsi="Arial" w:cs="Arial"/>
          <w:b/>
          <w:sz w:val="24"/>
          <w:szCs w:val="24"/>
          <w:u w:val="single"/>
        </w:rPr>
        <w:t>Chairperson’s Report:</w:t>
      </w:r>
      <w:r w:rsidR="006D3303">
        <w:rPr>
          <w:rFonts w:ascii="Arial" w:hAnsi="Arial" w:cs="Arial"/>
          <w:b/>
          <w:sz w:val="24"/>
          <w:szCs w:val="24"/>
          <w:u w:val="single"/>
        </w:rPr>
        <w:t xml:space="preserve"> </w:t>
      </w:r>
    </w:p>
    <w:p w:rsidR="00CD0ABA" w:rsidRDefault="00CD0ABA" w:rsidP="00CD0ABA">
      <w:pPr>
        <w:spacing w:after="0"/>
        <w:rPr>
          <w:rFonts w:ascii="Arial" w:hAnsi="Arial" w:cs="Arial"/>
          <w:sz w:val="24"/>
          <w:szCs w:val="24"/>
        </w:rPr>
      </w:pPr>
      <w:r>
        <w:rPr>
          <w:rFonts w:ascii="Arial" w:hAnsi="Arial" w:cs="Arial"/>
          <w:b/>
          <w:sz w:val="24"/>
          <w:szCs w:val="24"/>
        </w:rPr>
        <w:t>12</w:t>
      </w:r>
      <w:r w:rsidRPr="00CD0ABA">
        <w:rPr>
          <w:rFonts w:ascii="Arial" w:hAnsi="Arial" w:cs="Arial"/>
          <w:b/>
          <w:sz w:val="24"/>
          <w:szCs w:val="24"/>
          <w:vertAlign w:val="superscript"/>
        </w:rPr>
        <w:t>th</w:t>
      </w:r>
      <w:r>
        <w:rPr>
          <w:rFonts w:ascii="Arial" w:hAnsi="Arial" w:cs="Arial"/>
          <w:b/>
          <w:sz w:val="24"/>
          <w:szCs w:val="24"/>
        </w:rPr>
        <w:t xml:space="preserve"> Quarterly Report: </w:t>
      </w:r>
      <w:r>
        <w:rPr>
          <w:rFonts w:ascii="Arial" w:hAnsi="Arial" w:cs="Arial"/>
          <w:sz w:val="24"/>
          <w:szCs w:val="24"/>
        </w:rPr>
        <w:t>A draft of the quarterly report was read by the members of the Committee. Comments included that the acronyms should be spelled out (FCS for example), the report should be all in the past tense, and a request to attach a phasing plan for as close to the end of June as possible.</w:t>
      </w:r>
    </w:p>
    <w:p w:rsidR="00CD0ABA" w:rsidRDefault="00CD0ABA" w:rsidP="00CD0ABA">
      <w:pPr>
        <w:spacing w:after="0"/>
        <w:rPr>
          <w:rFonts w:ascii="Arial" w:hAnsi="Arial" w:cs="Arial"/>
          <w:sz w:val="24"/>
          <w:szCs w:val="24"/>
        </w:rPr>
      </w:pPr>
    </w:p>
    <w:p w:rsidR="00CD0ABA" w:rsidRDefault="00CD0ABA" w:rsidP="00CD0ABA">
      <w:pPr>
        <w:spacing w:after="0"/>
        <w:rPr>
          <w:rFonts w:ascii="Arial" w:hAnsi="Arial" w:cs="Arial"/>
          <w:i/>
          <w:sz w:val="24"/>
          <w:szCs w:val="24"/>
        </w:rPr>
      </w:pPr>
      <w:r>
        <w:rPr>
          <w:rFonts w:ascii="Arial" w:hAnsi="Arial" w:cs="Arial"/>
          <w:i/>
          <w:sz w:val="24"/>
          <w:szCs w:val="24"/>
        </w:rPr>
        <w:t>A motion was made by Ms. Barber, seconded by Mr. Gauthier, to accept the quarterly report for the period ending June 30, 2016, with the previously mentioned changes. Voted 7-0.</w:t>
      </w:r>
    </w:p>
    <w:p w:rsidR="00CD0ABA" w:rsidRDefault="00CD0ABA" w:rsidP="00CD0ABA">
      <w:pPr>
        <w:spacing w:after="0"/>
        <w:rPr>
          <w:rFonts w:ascii="Arial" w:hAnsi="Arial" w:cs="Arial"/>
          <w:i/>
          <w:sz w:val="24"/>
          <w:szCs w:val="24"/>
        </w:rPr>
      </w:pPr>
    </w:p>
    <w:p w:rsidR="007E160E" w:rsidRPr="009319C6" w:rsidRDefault="00CD0ABA" w:rsidP="00BB0E12">
      <w:pPr>
        <w:spacing w:after="0"/>
        <w:rPr>
          <w:rFonts w:ascii="Arial" w:hAnsi="Arial" w:cs="Arial"/>
          <w:sz w:val="24"/>
          <w:szCs w:val="24"/>
        </w:rPr>
      </w:pPr>
      <w:r>
        <w:rPr>
          <w:rFonts w:ascii="Arial" w:hAnsi="Arial" w:cs="Arial"/>
          <w:sz w:val="24"/>
          <w:szCs w:val="24"/>
        </w:rPr>
        <w:t xml:space="preserve">In response to the prior month’s request to have an agenda item for Committee member comments, Chairperson Smith stated that specific issues should be on the agenda, such as the time capsule which was on the agenda for this meeting, and if something else comes up during the meeting or after the agenda is sent, she will ask during the Chairperson’s Report if there other items that Committee members wish to discuss. </w:t>
      </w:r>
    </w:p>
    <w:p w:rsidR="008F624A" w:rsidRPr="00C0364C" w:rsidRDefault="008F624A" w:rsidP="00BB0E12">
      <w:pPr>
        <w:spacing w:after="0"/>
        <w:rPr>
          <w:rFonts w:ascii="Arial" w:hAnsi="Arial" w:cs="Arial"/>
          <w:b/>
          <w:sz w:val="24"/>
          <w:szCs w:val="24"/>
        </w:rPr>
      </w:pPr>
    </w:p>
    <w:p w:rsidR="00EC79D9" w:rsidRDefault="00EC79D9" w:rsidP="00BB0E12">
      <w:pPr>
        <w:spacing w:after="0"/>
        <w:rPr>
          <w:rFonts w:ascii="Arial" w:hAnsi="Arial" w:cs="Arial"/>
          <w:sz w:val="24"/>
          <w:szCs w:val="24"/>
        </w:rPr>
      </w:pPr>
      <w:r w:rsidRPr="00C0364C">
        <w:rPr>
          <w:rFonts w:ascii="Arial" w:hAnsi="Arial" w:cs="Arial"/>
          <w:b/>
          <w:sz w:val="24"/>
          <w:szCs w:val="24"/>
          <w:u w:val="single"/>
        </w:rPr>
        <w:t xml:space="preserve">Public </w:t>
      </w:r>
      <w:r w:rsidR="006C33E0" w:rsidRPr="00C0364C">
        <w:rPr>
          <w:rFonts w:ascii="Arial" w:hAnsi="Arial" w:cs="Arial"/>
          <w:b/>
          <w:sz w:val="24"/>
          <w:szCs w:val="24"/>
          <w:u w:val="single"/>
        </w:rPr>
        <w:t>Remarks:</w:t>
      </w:r>
      <w:r w:rsidR="004F5D7C">
        <w:rPr>
          <w:rFonts w:ascii="Arial" w:hAnsi="Arial" w:cs="Arial"/>
          <w:b/>
          <w:sz w:val="24"/>
          <w:szCs w:val="24"/>
          <w:u w:val="single"/>
        </w:rPr>
        <w:t xml:space="preserve"> </w:t>
      </w:r>
      <w:r w:rsidR="00CD0ABA">
        <w:rPr>
          <w:rFonts w:ascii="Arial" w:hAnsi="Arial" w:cs="Arial"/>
          <w:sz w:val="24"/>
          <w:szCs w:val="24"/>
        </w:rPr>
        <w:t>Nathan Lazar, also from Troop 57, introduced himself to the Committee and stated that he was at the meeting to earn his communications badge toward becoming an Eagle Scout.</w:t>
      </w:r>
    </w:p>
    <w:p w:rsidR="00EC79D9" w:rsidRPr="00C0364C" w:rsidRDefault="00EC79D9" w:rsidP="00BB0E12">
      <w:pPr>
        <w:spacing w:after="0"/>
        <w:rPr>
          <w:rFonts w:ascii="Arial" w:hAnsi="Arial" w:cs="Arial"/>
          <w:sz w:val="24"/>
          <w:szCs w:val="24"/>
        </w:rPr>
      </w:pPr>
    </w:p>
    <w:p w:rsidR="006C33E0" w:rsidRPr="00C0364C" w:rsidRDefault="006C33E0" w:rsidP="00BB0E12">
      <w:pPr>
        <w:spacing w:after="0"/>
        <w:rPr>
          <w:rFonts w:ascii="Arial" w:hAnsi="Arial" w:cs="Arial"/>
          <w:b/>
          <w:sz w:val="24"/>
          <w:szCs w:val="24"/>
        </w:rPr>
      </w:pPr>
      <w:r w:rsidRPr="00C0364C">
        <w:rPr>
          <w:rFonts w:ascii="Arial" w:hAnsi="Arial" w:cs="Arial"/>
          <w:b/>
          <w:sz w:val="24"/>
          <w:szCs w:val="24"/>
        </w:rPr>
        <w:t xml:space="preserve">Next Meeting – </w:t>
      </w:r>
      <w:r w:rsidR="00CD0ABA">
        <w:rPr>
          <w:rFonts w:ascii="Arial" w:hAnsi="Arial" w:cs="Arial"/>
          <w:b/>
          <w:sz w:val="24"/>
          <w:szCs w:val="24"/>
        </w:rPr>
        <w:t>August 18</w:t>
      </w:r>
      <w:r w:rsidR="000A203D">
        <w:rPr>
          <w:rFonts w:ascii="Arial" w:hAnsi="Arial" w:cs="Arial"/>
          <w:b/>
          <w:sz w:val="24"/>
          <w:szCs w:val="24"/>
        </w:rPr>
        <w:t>,</w:t>
      </w:r>
      <w:r w:rsidRPr="00C0364C">
        <w:rPr>
          <w:rFonts w:ascii="Arial" w:hAnsi="Arial" w:cs="Arial"/>
          <w:b/>
          <w:sz w:val="24"/>
          <w:szCs w:val="24"/>
        </w:rPr>
        <w:t xml:space="preserve"> 2016, 5:30 p.m., </w:t>
      </w:r>
      <w:r w:rsidR="007E160E">
        <w:rPr>
          <w:rFonts w:ascii="Arial" w:hAnsi="Arial" w:cs="Arial"/>
          <w:b/>
          <w:sz w:val="24"/>
          <w:szCs w:val="24"/>
        </w:rPr>
        <w:t>Location to be determined</w:t>
      </w:r>
      <w:r w:rsidR="00CD0ABA">
        <w:rPr>
          <w:rFonts w:ascii="Arial" w:hAnsi="Arial" w:cs="Arial"/>
          <w:b/>
          <w:sz w:val="24"/>
          <w:szCs w:val="24"/>
        </w:rPr>
        <w:t>, with another tour at 4:30 p.m. at the High School.</w:t>
      </w:r>
    </w:p>
    <w:p w:rsidR="006C33E0" w:rsidRPr="00C0364C" w:rsidRDefault="006C33E0" w:rsidP="006C33E0">
      <w:pPr>
        <w:tabs>
          <w:tab w:val="left" w:pos="1995"/>
        </w:tabs>
        <w:spacing w:after="0"/>
        <w:rPr>
          <w:rFonts w:ascii="Arial" w:hAnsi="Arial" w:cs="Arial"/>
          <w:sz w:val="24"/>
          <w:szCs w:val="24"/>
        </w:rPr>
      </w:pPr>
      <w:r w:rsidRPr="00C0364C">
        <w:rPr>
          <w:rFonts w:ascii="Arial" w:hAnsi="Arial" w:cs="Arial"/>
          <w:b/>
          <w:sz w:val="24"/>
          <w:szCs w:val="24"/>
        </w:rPr>
        <w:t xml:space="preserve">Adjournment: </w:t>
      </w:r>
    </w:p>
    <w:p w:rsidR="006C33E0" w:rsidRPr="00C0364C" w:rsidRDefault="006C33E0" w:rsidP="006C33E0">
      <w:pPr>
        <w:tabs>
          <w:tab w:val="left" w:pos="1995"/>
        </w:tabs>
        <w:spacing w:after="0"/>
        <w:rPr>
          <w:rFonts w:ascii="Arial" w:hAnsi="Arial" w:cs="Arial"/>
          <w:i/>
          <w:sz w:val="24"/>
          <w:szCs w:val="24"/>
        </w:rPr>
      </w:pPr>
      <w:r w:rsidRPr="00C0364C">
        <w:rPr>
          <w:rFonts w:ascii="Arial" w:hAnsi="Arial" w:cs="Arial"/>
          <w:i/>
          <w:sz w:val="24"/>
          <w:szCs w:val="24"/>
        </w:rPr>
        <w:t xml:space="preserve">At </w:t>
      </w:r>
      <w:r w:rsidR="00C5563E">
        <w:rPr>
          <w:rFonts w:ascii="Arial" w:hAnsi="Arial" w:cs="Arial"/>
          <w:i/>
          <w:sz w:val="24"/>
          <w:szCs w:val="24"/>
        </w:rPr>
        <w:t>6:</w:t>
      </w:r>
      <w:r w:rsidR="007E160E">
        <w:rPr>
          <w:rFonts w:ascii="Arial" w:hAnsi="Arial" w:cs="Arial"/>
          <w:i/>
          <w:sz w:val="24"/>
          <w:szCs w:val="24"/>
        </w:rPr>
        <w:t>56</w:t>
      </w:r>
      <w:r w:rsidRPr="00C0364C">
        <w:rPr>
          <w:rFonts w:ascii="Arial" w:hAnsi="Arial" w:cs="Arial"/>
          <w:i/>
          <w:sz w:val="24"/>
          <w:szCs w:val="24"/>
        </w:rPr>
        <w:t xml:space="preserve"> p.m. a motion was made by </w:t>
      </w:r>
      <w:r w:rsidR="007E160E">
        <w:rPr>
          <w:rFonts w:ascii="Arial" w:hAnsi="Arial" w:cs="Arial"/>
          <w:i/>
          <w:sz w:val="24"/>
          <w:szCs w:val="24"/>
        </w:rPr>
        <w:t>Ms. Abraham</w:t>
      </w:r>
      <w:r w:rsidRPr="00C0364C">
        <w:rPr>
          <w:rFonts w:ascii="Arial" w:hAnsi="Arial" w:cs="Arial"/>
          <w:i/>
          <w:sz w:val="24"/>
          <w:szCs w:val="24"/>
        </w:rPr>
        <w:t xml:space="preserve"> to adjourn; seconded by </w:t>
      </w:r>
      <w:r w:rsidR="00A516E1" w:rsidRPr="00C0364C">
        <w:rPr>
          <w:rFonts w:ascii="Arial" w:hAnsi="Arial" w:cs="Arial"/>
          <w:i/>
          <w:sz w:val="24"/>
          <w:szCs w:val="24"/>
        </w:rPr>
        <w:t xml:space="preserve">Mr. </w:t>
      </w:r>
      <w:r w:rsidR="000F216D">
        <w:rPr>
          <w:rFonts w:ascii="Arial" w:hAnsi="Arial" w:cs="Arial"/>
          <w:i/>
          <w:sz w:val="24"/>
          <w:szCs w:val="24"/>
        </w:rPr>
        <w:t>Seydewitz</w:t>
      </w:r>
      <w:r w:rsidR="00F3637D" w:rsidRPr="00C0364C">
        <w:rPr>
          <w:rFonts w:ascii="Arial" w:hAnsi="Arial" w:cs="Arial"/>
          <w:i/>
          <w:sz w:val="24"/>
          <w:szCs w:val="24"/>
        </w:rPr>
        <w:t xml:space="preserve">. Motion passed </w:t>
      </w:r>
      <w:r w:rsidR="000F216D">
        <w:rPr>
          <w:rFonts w:ascii="Arial" w:hAnsi="Arial" w:cs="Arial"/>
          <w:i/>
          <w:sz w:val="24"/>
          <w:szCs w:val="24"/>
        </w:rPr>
        <w:t>7</w:t>
      </w:r>
      <w:r w:rsidRPr="00C0364C">
        <w:rPr>
          <w:rFonts w:ascii="Arial" w:hAnsi="Arial" w:cs="Arial"/>
          <w:i/>
          <w:sz w:val="24"/>
          <w:szCs w:val="24"/>
        </w:rPr>
        <w:t>-0.</w:t>
      </w:r>
    </w:p>
    <w:p w:rsidR="006C33E0" w:rsidRDefault="006C33E0" w:rsidP="006C33E0">
      <w:pPr>
        <w:tabs>
          <w:tab w:val="left" w:pos="1995"/>
        </w:tabs>
        <w:spacing w:after="0"/>
        <w:rPr>
          <w:rFonts w:ascii="Arial" w:hAnsi="Arial" w:cs="Arial"/>
          <w:i/>
          <w:sz w:val="24"/>
          <w:szCs w:val="24"/>
        </w:rPr>
      </w:pPr>
    </w:p>
    <w:p w:rsidR="004179FD" w:rsidRPr="00C0364C" w:rsidRDefault="004179FD" w:rsidP="006C33E0">
      <w:pPr>
        <w:tabs>
          <w:tab w:val="left" w:pos="1995"/>
        </w:tabs>
        <w:spacing w:after="0"/>
        <w:rPr>
          <w:rFonts w:ascii="Arial" w:hAnsi="Arial" w:cs="Arial"/>
          <w:i/>
          <w:sz w:val="24"/>
          <w:szCs w:val="24"/>
        </w:rPr>
      </w:pPr>
    </w:p>
    <w:p w:rsidR="006C33E0" w:rsidRPr="00C0364C" w:rsidRDefault="006C33E0" w:rsidP="006C33E0">
      <w:pPr>
        <w:tabs>
          <w:tab w:val="left" w:pos="1995"/>
        </w:tabs>
        <w:spacing w:after="0"/>
        <w:rPr>
          <w:rFonts w:ascii="Arial" w:hAnsi="Arial" w:cs="Arial"/>
          <w:sz w:val="24"/>
          <w:szCs w:val="24"/>
        </w:rPr>
      </w:pPr>
      <w:r w:rsidRPr="00C0364C">
        <w:rPr>
          <w:rFonts w:ascii="Arial" w:hAnsi="Arial" w:cs="Arial"/>
          <w:sz w:val="24"/>
          <w:szCs w:val="24"/>
        </w:rPr>
        <w:t>Respectfully submitted,</w:t>
      </w:r>
    </w:p>
    <w:p w:rsidR="006C33E0" w:rsidRPr="00C0364C" w:rsidRDefault="006C33E0" w:rsidP="006C33E0">
      <w:pPr>
        <w:tabs>
          <w:tab w:val="left" w:pos="1995"/>
        </w:tabs>
        <w:spacing w:after="0"/>
        <w:rPr>
          <w:rFonts w:ascii="Arial" w:hAnsi="Arial" w:cs="Arial"/>
          <w:sz w:val="24"/>
          <w:szCs w:val="24"/>
        </w:rPr>
      </w:pPr>
    </w:p>
    <w:p w:rsidR="006C33E0" w:rsidRPr="00C0364C" w:rsidRDefault="006C33E0" w:rsidP="006C33E0">
      <w:pPr>
        <w:tabs>
          <w:tab w:val="left" w:pos="1995"/>
        </w:tabs>
        <w:spacing w:after="0"/>
        <w:rPr>
          <w:rFonts w:ascii="Arial" w:hAnsi="Arial" w:cs="Arial"/>
          <w:sz w:val="24"/>
          <w:szCs w:val="24"/>
        </w:rPr>
      </w:pPr>
    </w:p>
    <w:p w:rsidR="006C33E0" w:rsidRPr="00C0364C" w:rsidRDefault="006C33E0" w:rsidP="006C33E0">
      <w:pPr>
        <w:tabs>
          <w:tab w:val="left" w:pos="1995"/>
        </w:tabs>
        <w:spacing w:after="0"/>
        <w:rPr>
          <w:rFonts w:ascii="Arial" w:hAnsi="Arial" w:cs="Arial"/>
          <w:sz w:val="24"/>
          <w:szCs w:val="24"/>
        </w:rPr>
      </w:pPr>
      <w:r w:rsidRPr="00C0364C">
        <w:rPr>
          <w:rFonts w:ascii="Arial" w:hAnsi="Arial" w:cs="Arial"/>
          <w:sz w:val="24"/>
          <w:szCs w:val="24"/>
        </w:rPr>
        <w:t>Eliza LoPresti</w:t>
      </w:r>
    </w:p>
    <w:p w:rsidR="002215EE" w:rsidRPr="00C0364C" w:rsidRDefault="006C33E0" w:rsidP="000A203D">
      <w:pPr>
        <w:tabs>
          <w:tab w:val="left" w:pos="1995"/>
        </w:tabs>
        <w:spacing w:after="0"/>
        <w:rPr>
          <w:rFonts w:ascii="Arial" w:hAnsi="Arial" w:cs="Arial"/>
          <w:b/>
          <w:sz w:val="24"/>
          <w:szCs w:val="24"/>
        </w:rPr>
      </w:pPr>
      <w:r w:rsidRPr="00C0364C">
        <w:rPr>
          <w:rFonts w:ascii="Arial" w:hAnsi="Arial" w:cs="Arial"/>
          <w:sz w:val="24"/>
          <w:szCs w:val="24"/>
        </w:rPr>
        <w:t>Recording Clerk</w:t>
      </w:r>
    </w:p>
    <w:sectPr w:rsidR="002215EE" w:rsidRPr="00C036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B4" w:rsidRDefault="00D33BB4" w:rsidP="00D33BB4">
      <w:pPr>
        <w:spacing w:after="0" w:line="240" w:lineRule="auto"/>
      </w:pPr>
      <w:r>
        <w:separator/>
      </w:r>
    </w:p>
  </w:endnote>
  <w:endnote w:type="continuationSeparator" w:id="0">
    <w:p w:rsidR="00D33BB4" w:rsidRDefault="00D33BB4" w:rsidP="00D3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92924"/>
      <w:docPartObj>
        <w:docPartGallery w:val="Page Numbers (Bottom of Page)"/>
        <w:docPartUnique/>
      </w:docPartObj>
    </w:sdtPr>
    <w:sdtEndPr/>
    <w:sdtContent>
      <w:sdt>
        <w:sdtPr>
          <w:id w:val="-1669238322"/>
          <w:docPartObj>
            <w:docPartGallery w:val="Page Numbers (Top of Page)"/>
            <w:docPartUnique/>
          </w:docPartObj>
        </w:sdtPr>
        <w:sdtEndPr/>
        <w:sdtContent>
          <w:p w:rsidR="00D33BB4" w:rsidRDefault="00D33B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59D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59DE">
              <w:rPr>
                <w:b/>
                <w:bCs/>
                <w:noProof/>
              </w:rPr>
              <w:t>6</w:t>
            </w:r>
            <w:r>
              <w:rPr>
                <w:b/>
                <w:bCs/>
                <w:sz w:val="24"/>
                <w:szCs w:val="24"/>
              </w:rPr>
              <w:fldChar w:fldCharType="end"/>
            </w:r>
          </w:p>
        </w:sdtContent>
      </w:sdt>
    </w:sdtContent>
  </w:sdt>
  <w:p w:rsidR="00D33BB4" w:rsidRDefault="00D33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B4" w:rsidRDefault="00D33BB4" w:rsidP="00D33BB4">
      <w:pPr>
        <w:spacing w:after="0" w:line="240" w:lineRule="auto"/>
      </w:pPr>
      <w:r>
        <w:separator/>
      </w:r>
    </w:p>
  </w:footnote>
  <w:footnote w:type="continuationSeparator" w:id="0">
    <w:p w:rsidR="00D33BB4" w:rsidRDefault="00D33BB4" w:rsidP="00D33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42"/>
    <w:multiLevelType w:val="hybridMultilevel"/>
    <w:tmpl w:val="37B2F05C"/>
    <w:lvl w:ilvl="0" w:tplc="DDC699F0">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56050"/>
    <w:multiLevelType w:val="hybridMultilevel"/>
    <w:tmpl w:val="808853B2"/>
    <w:lvl w:ilvl="0" w:tplc="2A7E7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B3FF8"/>
    <w:multiLevelType w:val="hybridMultilevel"/>
    <w:tmpl w:val="5FBE5042"/>
    <w:lvl w:ilvl="0" w:tplc="FF201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421F4"/>
    <w:multiLevelType w:val="hybridMultilevel"/>
    <w:tmpl w:val="2C0626E4"/>
    <w:lvl w:ilvl="0" w:tplc="F0AC89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BA2B64"/>
    <w:multiLevelType w:val="hybridMultilevel"/>
    <w:tmpl w:val="8A5ED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1061BB"/>
    <w:multiLevelType w:val="hybridMultilevel"/>
    <w:tmpl w:val="E316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B5426"/>
    <w:multiLevelType w:val="hybridMultilevel"/>
    <w:tmpl w:val="1968EFB2"/>
    <w:lvl w:ilvl="0" w:tplc="9872D2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1B4F18"/>
    <w:multiLevelType w:val="hybridMultilevel"/>
    <w:tmpl w:val="0AB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DA"/>
    <w:rsid w:val="000111A8"/>
    <w:rsid w:val="00020976"/>
    <w:rsid w:val="00022209"/>
    <w:rsid w:val="00036482"/>
    <w:rsid w:val="00041A93"/>
    <w:rsid w:val="000515B0"/>
    <w:rsid w:val="000573E3"/>
    <w:rsid w:val="00062222"/>
    <w:rsid w:val="00071886"/>
    <w:rsid w:val="0007263F"/>
    <w:rsid w:val="000745C8"/>
    <w:rsid w:val="00080BD1"/>
    <w:rsid w:val="0009540F"/>
    <w:rsid w:val="000A203D"/>
    <w:rsid w:val="000A43BA"/>
    <w:rsid w:val="000D312D"/>
    <w:rsid w:val="000F0840"/>
    <w:rsid w:val="000F1D6B"/>
    <w:rsid w:val="000F216D"/>
    <w:rsid w:val="000F2F9C"/>
    <w:rsid w:val="000F32FB"/>
    <w:rsid w:val="000F77DE"/>
    <w:rsid w:val="001140DB"/>
    <w:rsid w:val="001302D0"/>
    <w:rsid w:val="00132EE6"/>
    <w:rsid w:val="00141903"/>
    <w:rsid w:val="0014412B"/>
    <w:rsid w:val="0015235B"/>
    <w:rsid w:val="001618E9"/>
    <w:rsid w:val="001659E8"/>
    <w:rsid w:val="0016665E"/>
    <w:rsid w:val="00183459"/>
    <w:rsid w:val="001960BD"/>
    <w:rsid w:val="001D13CE"/>
    <w:rsid w:val="001E05C7"/>
    <w:rsid w:val="001E2288"/>
    <w:rsid w:val="001E7C4E"/>
    <w:rsid w:val="002057D6"/>
    <w:rsid w:val="002065A6"/>
    <w:rsid w:val="00206BEE"/>
    <w:rsid w:val="002076D3"/>
    <w:rsid w:val="00215B2D"/>
    <w:rsid w:val="0022157C"/>
    <w:rsid w:val="002215EE"/>
    <w:rsid w:val="002424B3"/>
    <w:rsid w:val="00254CDD"/>
    <w:rsid w:val="002609FD"/>
    <w:rsid w:val="00263D39"/>
    <w:rsid w:val="00271BED"/>
    <w:rsid w:val="00281044"/>
    <w:rsid w:val="002862B3"/>
    <w:rsid w:val="002A3F58"/>
    <w:rsid w:val="002A603D"/>
    <w:rsid w:val="002B1F70"/>
    <w:rsid w:val="002B5CD7"/>
    <w:rsid w:val="002E3232"/>
    <w:rsid w:val="002E3891"/>
    <w:rsid w:val="002F69CB"/>
    <w:rsid w:val="002F6CF4"/>
    <w:rsid w:val="00317912"/>
    <w:rsid w:val="0036088B"/>
    <w:rsid w:val="00367A9F"/>
    <w:rsid w:val="003741F3"/>
    <w:rsid w:val="00386665"/>
    <w:rsid w:val="003A0B46"/>
    <w:rsid w:val="003A624C"/>
    <w:rsid w:val="003A62EE"/>
    <w:rsid w:val="003B74A6"/>
    <w:rsid w:val="003C21F4"/>
    <w:rsid w:val="003E4C44"/>
    <w:rsid w:val="004138D4"/>
    <w:rsid w:val="004179FD"/>
    <w:rsid w:val="00424DFF"/>
    <w:rsid w:val="0042787D"/>
    <w:rsid w:val="004369FF"/>
    <w:rsid w:val="00462EED"/>
    <w:rsid w:val="00471EB3"/>
    <w:rsid w:val="00473F54"/>
    <w:rsid w:val="00482A60"/>
    <w:rsid w:val="004869A0"/>
    <w:rsid w:val="00486DA1"/>
    <w:rsid w:val="00493AFA"/>
    <w:rsid w:val="00495A4A"/>
    <w:rsid w:val="004B7958"/>
    <w:rsid w:val="004E18B6"/>
    <w:rsid w:val="004E7618"/>
    <w:rsid w:val="004F5D7C"/>
    <w:rsid w:val="005044A2"/>
    <w:rsid w:val="00507898"/>
    <w:rsid w:val="00513A93"/>
    <w:rsid w:val="00525950"/>
    <w:rsid w:val="0052766E"/>
    <w:rsid w:val="00557D3A"/>
    <w:rsid w:val="00574C2C"/>
    <w:rsid w:val="0058134E"/>
    <w:rsid w:val="00585517"/>
    <w:rsid w:val="005859DE"/>
    <w:rsid w:val="00594359"/>
    <w:rsid w:val="00594780"/>
    <w:rsid w:val="00595EAE"/>
    <w:rsid w:val="005C5D66"/>
    <w:rsid w:val="005F182A"/>
    <w:rsid w:val="005F52C4"/>
    <w:rsid w:val="00601159"/>
    <w:rsid w:val="00601669"/>
    <w:rsid w:val="0060233E"/>
    <w:rsid w:val="00611A90"/>
    <w:rsid w:val="00642831"/>
    <w:rsid w:val="006462B6"/>
    <w:rsid w:val="00650659"/>
    <w:rsid w:val="00652C4E"/>
    <w:rsid w:val="006610DA"/>
    <w:rsid w:val="00665428"/>
    <w:rsid w:val="00667EC1"/>
    <w:rsid w:val="00681216"/>
    <w:rsid w:val="0068436A"/>
    <w:rsid w:val="00686818"/>
    <w:rsid w:val="006B1CBB"/>
    <w:rsid w:val="006B5651"/>
    <w:rsid w:val="006C2082"/>
    <w:rsid w:val="006C33E0"/>
    <w:rsid w:val="006C64B6"/>
    <w:rsid w:val="006D3303"/>
    <w:rsid w:val="006D557E"/>
    <w:rsid w:val="0070418C"/>
    <w:rsid w:val="00706343"/>
    <w:rsid w:val="00726EDA"/>
    <w:rsid w:val="007354D7"/>
    <w:rsid w:val="00742FD0"/>
    <w:rsid w:val="00744EC2"/>
    <w:rsid w:val="007753B8"/>
    <w:rsid w:val="00786AC7"/>
    <w:rsid w:val="00790728"/>
    <w:rsid w:val="00791A93"/>
    <w:rsid w:val="007A1E6A"/>
    <w:rsid w:val="007A6648"/>
    <w:rsid w:val="007D68D9"/>
    <w:rsid w:val="007E160E"/>
    <w:rsid w:val="0080092D"/>
    <w:rsid w:val="00812D90"/>
    <w:rsid w:val="00826273"/>
    <w:rsid w:val="00832B1F"/>
    <w:rsid w:val="00850065"/>
    <w:rsid w:val="00852DEA"/>
    <w:rsid w:val="00864AC6"/>
    <w:rsid w:val="00882A93"/>
    <w:rsid w:val="00887D15"/>
    <w:rsid w:val="00890135"/>
    <w:rsid w:val="0089222C"/>
    <w:rsid w:val="008A0C37"/>
    <w:rsid w:val="008C7F5C"/>
    <w:rsid w:val="008E3A8F"/>
    <w:rsid w:val="008E3B9C"/>
    <w:rsid w:val="008F2478"/>
    <w:rsid w:val="008F624A"/>
    <w:rsid w:val="008F6C2D"/>
    <w:rsid w:val="008F7831"/>
    <w:rsid w:val="0091007B"/>
    <w:rsid w:val="009203DA"/>
    <w:rsid w:val="009319C6"/>
    <w:rsid w:val="009468A1"/>
    <w:rsid w:val="00971D59"/>
    <w:rsid w:val="00986253"/>
    <w:rsid w:val="009941C6"/>
    <w:rsid w:val="009A2BB7"/>
    <w:rsid w:val="009A3202"/>
    <w:rsid w:val="009B28F8"/>
    <w:rsid w:val="009B29AC"/>
    <w:rsid w:val="009C426F"/>
    <w:rsid w:val="009C515A"/>
    <w:rsid w:val="009E08ED"/>
    <w:rsid w:val="009F33EB"/>
    <w:rsid w:val="009F3C97"/>
    <w:rsid w:val="009F51BB"/>
    <w:rsid w:val="00A06AB4"/>
    <w:rsid w:val="00A217D1"/>
    <w:rsid w:val="00A22DC5"/>
    <w:rsid w:val="00A25CC4"/>
    <w:rsid w:val="00A30924"/>
    <w:rsid w:val="00A3644D"/>
    <w:rsid w:val="00A516E1"/>
    <w:rsid w:val="00A5389B"/>
    <w:rsid w:val="00A564C2"/>
    <w:rsid w:val="00A603A1"/>
    <w:rsid w:val="00A71ED7"/>
    <w:rsid w:val="00A76FFE"/>
    <w:rsid w:val="00A821C4"/>
    <w:rsid w:val="00A876D5"/>
    <w:rsid w:val="00AC3A48"/>
    <w:rsid w:val="00AD138E"/>
    <w:rsid w:val="00AF1C77"/>
    <w:rsid w:val="00B20A7D"/>
    <w:rsid w:val="00B4441E"/>
    <w:rsid w:val="00B4654B"/>
    <w:rsid w:val="00B66079"/>
    <w:rsid w:val="00B71E06"/>
    <w:rsid w:val="00B76719"/>
    <w:rsid w:val="00B85FB9"/>
    <w:rsid w:val="00BB0E12"/>
    <w:rsid w:val="00BB7415"/>
    <w:rsid w:val="00BC2442"/>
    <w:rsid w:val="00BC5874"/>
    <w:rsid w:val="00BC6947"/>
    <w:rsid w:val="00BD00F1"/>
    <w:rsid w:val="00BF6D36"/>
    <w:rsid w:val="00C00682"/>
    <w:rsid w:val="00C027DD"/>
    <w:rsid w:val="00C0364C"/>
    <w:rsid w:val="00C0394D"/>
    <w:rsid w:val="00C0413B"/>
    <w:rsid w:val="00C118C9"/>
    <w:rsid w:val="00C11EDA"/>
    <w:rsid w:val="00C14DD8"/>
    <w:rsid w:val="00C16168"/>
    <w:rsid w:val="00C321AF"/>
    <w:rsid w:val="00C33EB6"/>
    <w:rsid w:val="00C43285"/>
    <w:rsid w:val="00C5563E"/>
    <w:rsid w:val="00C65019"/>
    <w:rsid w:val="00CB143A"/>
    <w:rsid w:val="00CB6854"/>
    <w:rsid w:val="00CC4718"/>
    <w:rsid w:val="00CC78ED"/>
    <w:rsid w:val="00CD0ABA"/>
    <w:rsid w:val="00CD35BA"/>
    <w:rsid w:val="00CD424B"/>
    <w:rsid w:val="00CE2CC5"/>
    <w:rsid w:val="00D006BA"/>
    <w:rsid w:val="00D03DCF"/>
    <w:rsid w:val="00D04391"/>
    <w:rsid w:val="00D04BE7"/>
    <w:rsid w:val="00D2709C"/>
    <w:rsid w:val="00D27F35"/>
    <w:rsid w:val="00D33BB4"/>
    <w:rsid w:val="00D461DB"/>
    <w:rsid w:val="00D66059"/>
    <w:rsid w:val="00D70E09"/>
    <w:rsid w:val="00D74450"/>
    <w:rsid w:val="00D83967"/>
    <w:rsid w:val="00DB2A54"/>
    <w:rsid w:val="00DB3E5D"/>
    <w:rsid w:val="00DB5E3E"/>
    <w:rsid w:val="00DF7EC0"/>
    <w:rsid w:val="00E07FAD"/>
    <w:rsid w:val="00E12D81"/>
    <w:rsid w:val="00E62ED7"/>
    <w:rsid w:val="00E703E0"/>
    <w:rsid w:val="00E713F8"/>
    <w:rsid w:val="00E76F60"/>
    <w:rsid w:val="00E8105F"/>
    <w:rsid w:val="00E84D29"/>
    <w:rsid w:val="00E935F1"/>
    <w:rsid w:val="00E97B81"/>
    <w:rsid w:val="00EB3065"/>
    <w:rsid w:val="00EB682C"/>
    <w:rsid w:val="00EC79D9"/>
    <w:rsid w:val="00ED6B6F"/>
    <w:rsid w:val="00EE3BF6"/>
    <w:rsid w:val="00EE5B18"/>
    <w:rsid w:val="00F05085"/>
    <w:rsid w:val="00F1087D"/>
    <w:rsid w:val="00F130D0"/>
    <w:rsid w:val="00F3637D"/>
    <w:rsid w:val="00F53933"/>
    <w:rsid w:val="00F62886"/>
    <w:rsid w:val="00F6596B"/>
    <w:rsid w:val="00F73ED3"/>
    <w:rsid w:val="00F87227"/>
    <w:rsid w:val="00F979F8"/>
    <w:rsid w:val="00FB7CEF"/>
    <w:rsid w:val="00FC49C2"/>
    <w:rsid w:val="00FE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83A51-A2C5-4D2E-8ED5-977A6CD0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B4"/>
  </w:style>
  <w:style w:type="paragraph" w:styleId="Footer">
    <w:name w:val="footer"/>
    <w:basedOn w:val="Normal"/>
    <w:link w:val="FooterChar"/>
    <w:uiPriority w:val="99"/>
    <w:unhideWhenUsed/>
    <w:rsid w:val="00D3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B4"/>
  </w:style>
  <w:style w:type="paragraph" w:styleId="ListParagraph">
    <w:name w:val="List Paragraph"/>
    <w:basedOn w:val="Normal"/>
    <w:uiPriority w:val="34"/>
    <w:qFormat/>
    <w:rsid w:val="00A564C2"/>
    <w:pPr>
      <w:ind w:left="720"/>
      <w:contextualSpacing/>
    </w:pPr>
  </w:style>
  <w:style w:type="paragraph" w:styleId="BalloonText">
    <w:name w:val="Balloon Text"/>
    <w:basedOn w:val="Normal"/>
    <w:link w:val="BalloonTextChar"/>
    <w:uiPriority w:val="99"/>
    <w:semiHidden/>
    <w:unhideWhenUsed/>
    <w:rsid w:val="002E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LoPresti</dc:creator>
  <cp:lastModifiedBy>Sean Jensen</cp:lastModifiedBy>
  <cp:revision>27</cp:revision>
  <cp:lastPrinted>2016-07-24T23:22:00Z</cp:lastPrinted>
  <dcterms:created xsi:type="dcterms:W3CDTF">2016-07-24T23:26:00Z</dcterms:created>
  <dcterms:modified xsi:type="dcterms:W3CDTF">2016-07-26T12:05:00Z</dcterms:modified>
</cp:coreProperties>
</file>